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E6D54E" w14:textId="77777777" w:rsidR="00066214" w:rsidRDefault="00066214">
      <w:pPr>
        <w:spacing w:line="360" w:lineRule="auto"/>
        <w:jc w:val="center"/>
        <w:rPr>
          <w:b/>
          <w:bCs/>
          <w:sz w:val="28"/>
          <w:szCs w:val="28"/>
        </w:rPr>
      </w:pPr>
    </w:p>
    <w:p w14:paraId="079204A8" w14:textId="77777777" w:rsidR="00066214" w:rsidRDefault="00066214">
      <w:pPr>
        <w:spacing w:line="360" w:lineRule="auto"/>
        <w:jc w:val="center"/>
        <w:rPr>
          <w:sz w:val="28"/>
          <w:szCs w:val="28"/>
        </w:rPr>
      </w:pPr>
      <w:r>
        <w:rPr>
          <w:b/>
          <w:bCs/>
          <w:sz w:val="28"/>
          <w:szCs w:val="28"/>
        </w:rPr>
        <w:t>RAPORT</w:t>
      </w:r>
    </w:p>
    <w:p w14:paraId="07C9430D" w14:textId="77777777" w:rsidR="00066214" w:rsidRDefault="00066214">
      <w:pPr>
        <w:spacing w:line="360" w:lineRule="auto"/>
        <w:jc w:val="center"/>
        <w:rPr>
          <w:b/>
          <w:bCs/>
          <w:sz w:val="28"/>
          <w:szCs w:val="28"/>
        </w:rPr>
      </w:pPr>
      <w:r>
        <w:rPr>
          <w:sz w:val="28"/>
          <w:szCs w:val="28"/>
        </w:rPr>
        <w:t>privind</w:t>
      </w:r>
    </w:p>
    <w:p w14:paraId="4F1E0F08" w14:textId="77777777" w:rsidR="00066214" w:rsidRDefault="00066214">
      <w:pPr>
        <w:spacing w:line="360" w:lineRule="auto"/>
        <w:jc w:val="center"/>
        <w:rPr>
          <w:sz w:val="28"/>
          <w:szCs w:val="28"/>
        </w:rPr>
      </w:pPr>
      <w:r>
        <w:rPr>
          <w:b/>
          <w:bCs/>
          <w:sz w:val="28"/>
          <w:szCs w:val="28"/>
        </w:rPr>
        <w:t>Evaluarea rezultatelor obținute prin cartarea de zgomot</w:t>
      </w:r>
    </w:p>
    <w:p w14:paraId="4F33806B" w14:textId="77777777" w:rsidR="00066214" w:rsidRDefault="00066214">
      <w:pPr>
        <w:spacing w:line="360" w:lineRule="auto"/>
        <w:jc w:val="center"/>
        <w:rPr>
          <w:b/>
          <w:bCs/>
          <w:sz w:val="28"/>
          <w:szCs w:val="28"/>
        </w:rPr>
      </w:pPr>
      <w:r>
        <w:rPr>
          <w:sz w:val="28"/>
          <w:szCs w:val="28"/>
        </w:rPr>
        <w:t>pentru</w:t>
      </w:r>
    </w:p>
    <w:p w14:paraId="05D272E6" w14:textId="12966470" w:rsidR="00066214" w:rsidRDefault="00066214">
      <w:pPr>
        <w:spacing w:line="360" w:lineRule="auto"/>
        <w:jc w:val="center"/>
      </w:pPr>
      <w:r>
        <w:rPr>
          <w:b/>
          <w:bCs/>
          <w:sz w:val="28"/>
          <w:szCs w:val="28"/>
        </w:rPr>
        <w:t xml:space="preserve"> Aeroportul Internațional ”Avram Iancu” Cluj</w:t>
      </w:r>
    </w:p>
    <w:p w14:paraId="758E95DA" w14:textId="497A9232" w:rsidR="00066214" w:rsidRDefault="00066214">
      <w:pPr>
        <w:spacing w:line="360" w:lineRule="auto"/>
      </w:pPr>
    </w:p>
    <w:p w14:paraId="150300F8" w14:textId="77777777" w:rsidR="00FA7578" w:rsidRPr="00CE7DF2" w:rsidRDefault="00FA7578" w:rsidP="00FA7578">
      <w:pPr>
        <w:spacing w:line="360" w:lineRule="auto"/>
        <w:rPr>
          <w:b/>
          <w:bCs/>
          <w:i/>
          <w:iCs/>
        </w:rPr>
      </w:pPr>
      <w:r w:rsidRPr="00CE7DF2">
        <w:rPr>
          <w:b/>
          <w:bCs/>
          <w:i/>
          <w:iCs/>
        </w:rPr>
        <w:t>CUPRINS</w:t>
      </w:r>
    </w:p>
    <w:p w14:paraId="2F48D661" w14:textId="4BF9063B" w:rsidR="00FA7578" w:rsidRPr="00CE7DF2" w:rsidRDefault="00FA7578" w:rsidP="00FA7578">
      <w:pPr>
        <w:widowControl/>
        <w:numPr>
          <w:ilvl w:val="0"/>
          <w:numId w:val="7"/>
        </w:numPr>
        <w:suppressAutoHyphens w:val="0"/>
        <w:spacing w:after="15" w:line="360" w:lineRule="auto"/>
        <w:ind w:right="695" w:hanging="360"/>
        <w:jc w:val="both"/>
        <w:rPr>
          <w:i/>
          <w:iCs/>
        </w:rPr>
      </w:pPr>
      <w:r>
        <w:rPr>
          <w:i/>
          <w:iCs/>
        </w:rPr>
        <w:t>Localizare</w:t>
      </w:r>
    </w:p>
    <w:p w14:paraId="18550821" w14:textId="77777777" w:rsidR="00FA7578" w:rsidRPr="00CE7DF2" w:rsidRDefault="00FA7578" w:rsidP="00FA7578">
      <w:pPr>
        <w:widowControl/>
        <w:numPr>
          <w:ilvl w:val="0"/>
          <w:numId w:val="7"/>
        </w:numPr>
        <w:suppressAutoHyphens w:val="0"/>
        <w:spacing w:after="15" w:line="360" w:lineRule="auto"/>
        <w:ind w:right="695" w:hanging="360"/>
        <w:jc w:val="both"/>
        <w:rPr>
          <w:i/>
          <w:iCs/>
        </w:rPr>
      </w:pPr>
      <w:r w:rsidRPr="00CE7DF2">
        <w:rPr>
          <w:i/>
          <w:iCs/>
        </w:rPr>
        <w:t>Autoritatea responsabilă;</w:t>
      </w:r>
    </w:p>
    <w:p w14:paraId="11259902" w14:textId="2B70DB27" w:rsidR="00FA7578" w:rsidRDefault="00FA7578" w:rsidP="00FA7578">
      <w:pPr>
        <w:widowControl/>
        <w:numPr>
          <w:ilvl w:val="0"/>
          <w:numId w:val="7"/>
        </w:numPr>
        <w:suppressAutoHyphens w:val="0"/>
        <w:spacing w:after="15" w:line="360" w:lineRule="auto"/>
        <w:ind w:right="695" w:hanging="227"/>
        <w:jc w:val="both"/>
        <w:rPr>
          <w:i/>
          <w:iCs/>
        </w:rPr>
      </w:pPr>
      <w:r w:rsidRPr="00CE7DF2">
        <w:rPr>
          <w:i/>
          <w:iCs/>
        </w:rPr>
        <w:t>Scopul raportului;</w:t>
      </w:r>
    </w:p>
    <w:p w14:paraId="76C562EE" w14:textId="77777777" w:rsidR="00044382" w:rsidRDefault="00FA7578" w:rsidP="00044382">
      <w:pPr>
        <w:widowControl/>
        <w:numPr>
          <w:ilvl w:val="0"/>
          <w:numId w:val="7"/>
        </w:numPr>
        <w:suppressAutoHyphens w:val="0"/>
        <w:spacing w:after="15" w:line="360" w:lineRule="auto"/>
        <w:ind w:right="695" w:hanging="360"/>
        <w:jc w:val="both"/>
        <w:rPr>
          <w:i/>
          <w:iCs/>
        </w:rPr>
      </w:pPr>
      <w:r>
        <w:rPr>
          <w:i/>
          <w:iCs/>
        </w:rPr>
        <w:t>Metode de calcul utilizate</w:t>
      </w:r>
    </w:p>
    <w:p w14:paraId="19F1C5C2" w14:textId="20D71821" w:rsidR="00044382" w:rsidRPr="00044382" w:rsidRDefault="00044382" w:rsidP="00044382">
      <w:pPr>
        <w:widowControl/>
        <w:numPr>
          <w:ilvl w:val="0"/>
          <w:numId w:val="7"/>
        </w:numPr>
        <w:suppressAutoHyphens w:val="0"/>
        <w:spacing w:after="15" w:line="360" w:lineRule="auto"/>
        <w:ind w:right="695" w:hanging="360"/>
        <w:jc w:val="both"/>
        <w:rPr>
          <w:i/>
          <w:iCs/>
        </w:rPr>
      </w:pPr>
      <w:r w:rsidRPr="00044382">
        <w:rPr>
          <w:i/>
          <w:iCs/>
        </w:rPr>
        <w:t>Sinteza datelor obținute din cartarea zgomotului</w:t>
      </w:r>
    </w:p>
    <w:p w14:paraId="5C328A55" w14:textId="073FE935" w:rsidR="00044382" w:rsidRDefault="00DF06D9" w:rsidP="00FA7578">
      <w:pPr>
        <w:widowControl/>
        <w:numPr>
          <w:ilvl w:val="0"/>
          <w:numId w:val="7"/>
        </w:numPr>
        <w:suppressAutoHyphens w:val="0"/>
        <w:spacing w:after="15" w:line="360" w:lineRule="auto"/>
        <w:ind w:right="695" w:hanging="360"/>
        <w:jc w:val="both"/>
        <w:rPr>
          <w:i/>
          <w:iCs/>
        </w:rPr>
      </w:pPr>
      <w:r>
        <w:rPr>
          <w:i/>
          <w:iCs/>
        </w:rPr>
        <w:t>Evaluarea efectelor dăunătoare</w:t>
      </w:r>
    </w:p>
    <w:p w14:paraId="318F7CC9" w14:textId="1ABB25CA" w:rsidR="003F7A7B" w:rsidRPr="00CE7DF2" w:rsidRDefault="003F7A7B" w:rsidP="00FA7578">
      <w:pPr>
        <w:widowControl/>
        <w:numPr>
          <w:ilvl w:val="0"/>
          <w:numId w:val="7"/>
        </w:numPr>
        <w:suppressAutoHyphens w:val="0"/>
        <w:spacing w:after="15" w:line="360" w:lineRule="auto"/>
        <w:ind w:right="695" w:hanging="360"/>
        <w:jc w:val="both"/>
        <w:rPr>
          <w:i/>
          <w:iCs/>
        </w:rPr>
      </w:pPr>
      <w:r>
        <w:rPr>
          <w:i/>
          <w:iCs/>
        </w:rPr>
        <w:t>Evaluarea rezultatelor cartării strategice de zgomot</w:t>
      </w:r>
    </w:p>
    <w:p w14:paraId="7E476BE4" w14:textId="6F597764" w:rsidR="00FA7578" w:rsidRPr="00AD25DB" w:rsidRDefault="00AD25DB" w:rsidP="00AD25DB">
      <w:pPr>
        <w:spacing w:line="360" w:lineRule="auto"/>
        <w:ind w:left="93" w:firstLine="360"/>
        <w:rPr>
          <w:i/>
          <w:iCs/>
        </w:rPr>
      </w:pPr>
      <w:r w:rsidRPr="00AD25DB">
        <w:rPr>
          <w:i/>
          <w:iCs/>
        </w:rPr>
        <w:t>Anexe</w:t>
      </w:r>
    </w:p>
    <w:p w14:paraId="7A17C427" w14:textId="77777777" w:rsidR="00066214" w:rsidRDefault="00066214">
      <w:pPr>
        <w:spacing w:line="360" w:lineRule="auto"/>
      </w:pPr>
    </w:p>
    <w:p w14:paraId="7CCD0506" w14:textId="77777777" w:rsidR="00066214" w:rsidRPr="003D296C" w:rsidRDefault="00066214">
      <w:pPr>
        <w:spacing w:line="360" w:lineRule="auto"/>
        <w:rPr>
          <w:b/>
          <w:bCs/>
          <w:u w:val="single"/>
        </w:rPr>
      </w:pPr>
      <w:r w:rsidRPr="003D296C">
        <w:rPr>
          <w:b/>
          <w:bCs/>
          <w:u w:val="single"/>
        </w:rPr>
        <w:t>1. Localizare</w:t>
      </w:r>
    </w:p>
    <w:p w14:paraId="49384758" w14:textId="11058DD7" w:rsidR="00066214" w:rsidRDefault="00066214">
      <w:pPr>
        <w:spacing w:line="360" w:lineRule="auto"/>
        <w:rPr>
          <w:u w:val="single"/>
        </w:rPr>
      </w:pPr>
      <w:r>
        <w:tab/>
        <w:t>Aeroportul Internațional ”Avram Iancu” Cluj este amplasat la 9 km este de municipiul Cluj-Napoca și are următoarele coordonate geografice:</w:t>
      </w:r>
    </w:p>
    <w:p w14:paraId="0F15E931" w14:textId="15C03985" w:rsidR="00066214" w:rsidRDefault="00066214">
      <w:pPr>
        <w:spacing w:line="360" w:lineRule="auto"/>
        <w:rPr>
          <w:rFonts w:eastAsia="ArialMT"/>
          <w:u w:val="single"/>
        </w:rPr>
      </w:pPr>
      <w:r>
        <w:rPr>
          <w:u w:val="single"/>
        </w:rPr>
        <w:t xml:space="preserve">Adresa: </w:t>
      </w:r>
      <w:r>
        <w:rPr>
          <w:rFonts w:eastAsia="ArialMT" w:cs="ArialMT"/>
        </w:rPr>
        <w:t>Aeroportul Internațional ”Avram Iancu”</w:t>
      </w:r>
      <w:r w:rsidR="00D70B67">
        <w:rPr>
          <w:rFonts w:eastAsia="ArialMT" w:cs="ArialMT"/>
        </w:rPr>
        <w:t xml:space="preserve"> Cluj</w:t>
      </w:r>
      <w:r w:rsidR="00816FC0">
        <w:rPr>
          <w:rFonts w:eastAsia="ArialMT" w:cs="ArialMT"/>
        </w:rPr>
        <w:t xml:space="preserve">, </w:t>
      </w:r>
      <w:r>
        <w:rPr>
          <w:rFonts w:eastAsia="ArialMT"/>
        </w:rPr>
        <w:t>Str. Traian Vuia, nr. 149 , Cluj-Napoca, cod 400397</w:t>
      </w:r>
    </w:p>
    <w:p w14:paraId="569FB7B2" w14:textId="77777777" w:rsidR="00066214" w:rsidRDefault="00066214">
      <w:pPr>
        <w:spacing w:line="360" w:lineRule="auto"/>
        <w:rPr>
          <w:rFonts w:eastAsia="ArialMT" w:cs="ArialMT"/>
          <w:u w:val="single"/>
        </w:rPr>
      </w:pPr>
      <w:r>
        <w:rPr>
          <w:rFonts w:eastAsia="ArialMT"/>
          <w:u w:val="single"/>
        </w:rPr>
        <w:t xml:space="preserve">Cod ICAO: </w:t>
      </w:r>
      <w:r>
        <w:rPr>
          <w:rFonts w:eastAsia="ArialMT"/>
        </w:rPr>
        <w:t>LRCL</w:t>
      </w:r>
    </w:p>
    <w:p w14:paraId="4856F8A9" w14:textId="77777777" w:rsidR="00066214" w:rsidRDefault="00066214">
      <w:pPr>
        <w:autoSpaceDE w:val="0"/>
        <w:spacing w:line="360" w:lineRule="auto"/>
        <w:rPr>
          <w:rFonts w:eastAsia="ArialMT"/>
          <w:u w:val="single"/>
        </w:rPr>
      </w:pPr>
      <w:r>
        <w:rPr>
          <w:rFonts w:eastAsia="ArialMT" w:cs="ArialMT"/>
          <w:u w:val="single"/>
        </w:rPr>
        <w:t>Coordonate geografice centru pistă:</w:t>
      </w:r>
      <w:r>
        <w:rPr>
          <w:rFonts w:eastAsia="ArialMT" w:cs="ArialMT"/>
        </w:rPr>
        <w:t xml:space="preserve"> </w:t>
      </w:r>
      <w:r>
        <w:rPr>
          <w:rFonts w:eastAsia="ArialMT"/>
        </w:rPr>
        <w:t>464721N / 0234132E</w:t>
      </w:r>
    </w:p>
    <w:p w14:paraId="4B8E52CC" w14:textId="77777777" w:rsidR="00066214" w:rsidRDefault="00066214">
      <w:pPr>
        <w:autoSpaceDE w:val="0"/>
        <w:spacing w:line="360" w:lineRule="auto"/>
        <w:rPr>
          <w:rFonts w:eastAsia="ArialMT"/>
          <w:u w:val="single"/>
        </w:rPr>
      </w:pPr>
      <w:r>
        <w:rPr>
          <w:rFonts w:eastAsia="ArialMT"/>
          <w:u w:val="single"/>
        </w:rPr>
        <w:t>Altitudine / temperatură de referință:</w:t>
      </w:r>
      <w:r>
        <w:rPr>
          <w:rFonts w:eastAsia="ArialMT"/>
        </w:rPr>
        <w:t xml:space="preserve"> 1039 FT (316,68 m) / 26.3°C</w:t>
      </w:r>
    </w:p>
    <w:p w14:paraId="2E0B2910" w14:textId="77777777" w:rsidR="00066214" w:rsidRDefault="00066214">
      <w:pPr>
        <w:spacing w:line="360" w:lineRule="auto"/>
      </w:pPr>
      <w:r>
        <w:rPr>
          <w:rFonts w:eastAsia="ArialMT"/>
          <w:u w:val="single"/>
        </w:rPr>
        <w:t xml:space="preserve">Dimensiuni pistă </w:t>
      </w:r>
      <w:r>
        <w:rPr>
          <w:rFonts w:eastAsia="ArialMT"/>
        </w:rPr>
        <w:t>: 2040 m x 45 m</w:t>
      </w:r>
    </w:p>
    <w:p w14:paraId="7D331331" w14:textId="63003E2E" w:rsidR="00066214" w:rsidRDefault="00066214">
      <w:pPr>
        <w:spacing w:line="360" w:lineRule="auto"/>
        <w:rPr>
          <w:rFonts w:eastAsia="ArialMT"/>
        </w:rPr>
      </w:pPr>
      <w:r>
        <w:t xml:space="preserve">Conform datelor cuprinse în documentul AIP Romania nr. AD_2.7-1_LRCL (regăsit în anexe) </w:t>
      </w:r>
      <w:r w:rsidR="004E1D7C">
        <w:rPr>
          <w:noProof/>
        </w:rPr>
        <w:lastRenderedPageBreak/>
        <w:drawing>
          <wp:anchor distT="0" distB="0" distL="0" distR="0" simplePos="0" relativeHeight="251657728" behindDoc="0" locked="0" layoutInCell="1" allowOverlap="1" wp14:anchorId="3ECEF130" wp14:editId="4766A869">
            <wp:simplePos x="0" y="0"/>
            <wp:positionH relativeFrom="column">
              <wp:posOffset>40640</wp:posOffset>
            </wp:positionH>
            <wp:positionV relativeFrom="paragraph">
              <wp:posOffset>574040</wp:posOffset>
            </wp:positionV>
            <wp:extent cx="6110605" cy="2790190"/>
            <wp:effectExtent l="0" t="0" r="0" b="0"/>
            <wp:wrapTopAndBottom/>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0605" cy="27901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t xml:space="preserve">Aeroportul Internațional </w:t>
      </w:r>
      <w:r w:rsidR="00170C52">
        <w:t xml:space="preserve">”Avram Iancu” Cluj </w:t>
      </w:r>
      <w:r>
        <w:t>are următoarele coordonate:</w:t>
      </w:r>
    </w:p>
    <w:p w14:paraId="2B742A79" w14:textId="77777777" w:rsidR="00066214" w:rsidRDefault="00066214">
      <w:pPr>
        <w:spacing w:line="360" w:lineRule="auto"/>
        <w:rPr>
          <w:rFonts w:eastAsia="ArialMT"/>
        </w:rPr>
      </w:pPr>
    </w:p>
    <w:p w14:paraId="228E3E8C" w14:textId="33DF2208" w:rsidR="00066214" w:rsidRPr="003D296C" w:rsidRDefault="003D296C" w:rsidP="003D296C">
      <w:pPr>
        <w:spacing w:line="360" w:lineRule="auto"/>
        <w:ind w:firstLine="709"/>
        <w:rPr>
          <w:rFonts w:eastAsia="ArialMT" w:cs="ArialMT"/>
          <w:u w:val="single"/>
        </w:rPr>
      </w:pPr>
      <w:r w:rsidRPr="003D296C">
        <w:rPr>
          <w:rFonts w:eastAsia="ArialMT"/>
          <w:b/>
          <w:bCs/>
          <w:u w:val="single"/>
        </w:rPr>
        <w:t xml:space="preserve">2. </w:t>
      </w:r>
      <w:r w:rsidR="00066214" w:rsidRPr="003D296C">
        <w:rPr>
          <w:rFonts w:eastAsia="ArialMT"/>
          <w:b/>
          <w:bCs/>
          <w:u w:val="single"/>
        </w:rPr>
        <w:t>Autoritatea Responsabilă</w:t>
      </w:r>
    </w:p>
    <w:p w14:paraId="46024B7D" w14:textId="6CCA9A86" w:rsidR="00066214" w:rsidRDefault="00066214">
      <w:pPr>
        <w:spacing w:line="360" w:lineRule="auto"/>
        <w:jc w:val="both"/>
      </w:pPr>
      <w:r>
        <w:rPr>
          <w:rFonts w:eastAsia="ArialMT" w:cs="ArialMT"/>
        </w:rPr>
        <w:tab/>
        <w:t xml:space="preserve">Conform prevederilor </w:t>
      </w:r>
      <w:r w:rsidR="00FA7578">
        <w:rPr>
          <w:rFonts w:eastAsia="Times New Roman"/>
          <w:color w:val="000000"/>
          <w:shd w:val="clear" w:color="auto" w:fill="FFFFFF"/>
        </w:rPr>
        <w:t>Legii 121/2019</w:t>
      </w:r>
      <w:r>
        <w:rPr>
          <w:rFonts w:eastAsia="Times New Roman"/>
          <w:i/>
          <w:iCs/>
          <w:color w:val="000000"/>
          <w:shd w:val="clear" w:color="auto" w:fill="FFFFFF"/>
        </w:rPr>
        <w:t xml:space="preserve"> privind „Evaluarea și Gestionarea Zgomotului Ambiant”</w:t>
      </w:r>
      <w:r>
        <w:rPr>
          <w:rFonts w:eastAsia="Times New Roman"/>
          <w:color w:val="000000"/>
          <w:shd w:val="clear" w:color="auto" w:fill="FFFFFF"/>
        </w:rPr>
        <w:t xml:space="preserve">., autoritatea responsabilă </w:t>
      </w:r>
      <w:r>
        <w:t xml:space="preserve">pentru realizarea cartării zgomotului și elaborarea </w:t>
      </w:r>
      <w:r w:rsidR="00FA7578">
        <w:t>hârților</w:t>
      </w:r>
      <w:r>
        <w:t xml:space="preserve"> strategice de zgomot și a planurilor de </w:t>
      </w:r>
      <w:r w:rsidR="00FA7578">
        <w:t>acțiune</w:t>
      </w:r>
      <w:r>
        <w:t xml:space="preserve"> pentru Aeroportul Internațional </w:t>
      </w:r>
      <w:r w:rsidR="00D70B67">
        <w:t xml:space="preserve">”Avram Iancu” Cluj </w:t>
      </w:r>
      <w:r>
        <w:t xml:space="preserve">este operatorul economic ce-l gestionează, respectiv </w:t>
      </w:r>
      <w:r>
        <w:rPr>
          <w:rFonts w:eastAsia="Arial"/>
          <w:b/>
          <w:bCs/>
        </w:rPr>
        <w:t>AEROPORTUL INTERNATIONAL AVRAM IANCU CLUJ R.A</w:t>
      </w:r>
      <w:r>
        <w:t xml:space="preserve"> cu sediul în </w:t>
      </w:r>
      <w:r>
        <w:rPr>
          <w:rFonts w:eastAsia="Times New Roman"/>
        </w:rPr>
        <w:t>Cluj-Napoca</w:t>
      </w:r>
      <w:r>
        <w:t xml:space="preserve">, </w:t>
      </w:r>
      <w:r>
        <w:rPr>
          <w:rFonts w:eastAsia="ArialMT"/>
        </w:rPr>
        <w:t xml:space="preserve">Str. Traian Vuia, nr. 149 , Cluj-Napoca, </w:t>
      </w:r>
      <w:r>
        <w:rPr>
          <w:rFonts w:eastAsia="Arial"/>
        </w:rPr>
        <w:t>tel 0264/307500, fax  0264/416712.</w:t>
      </w:r>
    </w:p>
    <w:p w14:paraId="131A3FF0" w14:textId="77777777" w:rsidR="00066214" w:rsidRDefault="00066214">
      <w:pPr>
        <w:autoSpaceDE w:val="0"/>
        <w:spacing w:line="360" w:lineRule="auto"/>
        <w:rPr>
          <w:b/>
          <w:bCs/>
        </w:rPr>
      </w:pPr>
      <w:r>
        <w:t xml:space="preserve"> </w:t>
      </w:r>
    </w:p>
    <w:p w14:paraId="711397ED" w14:textId="1229622E" w:rsidR="00066214" w:rsidRPr="003D296C" w:rsidRDefault="00066214" w:rsidP="003D296C">
      <w:pPr>
        <w:autoSpaceDE w:val="0"/>
        <w:spacing w:after="120" w:line="360" w:lineRule="auto"/>
        <w:ind w:left="360"/>
        <w:jc w:val="both"/>
        <w:rPr>
          <w:rFonts w:eastAsia="Times New Roman"/>
          <w:u w:val="single"/>
        </w:rPr>
      </w:pPr>
      <w:r w:rsidRPr="003D296C">
        <w:rPr>
          <w:b/>
          <w:bCs/>
          <w:u w:val="single"/>
        </w:rPr>
        <w:t xml:space="preserve">3. Scopul raportului </w:t>
      </w:r>
    </w:p>
    <w:p w14:paraId="17B852B7" w14:textId="3F35B45F" w:rsidR="00066214" w:rsidRDefault="00066214">
      <w:pPr>
        <w:autoSpaceDE w:val="0"/>
        <w:spacing w:after="120" w:line="360" w:lineRule="auto"/>
        <w:jc w:val="both"/>
      </w:pPr>
      <w:r>
        <w:rPr>
          <w:rFonts w:eastAsia="Times New Roman"/>
        </w:rPr>
        <w:tab/>
        <w:t>Scopul prezentului raport este acela de a evalua rezultatele obținute în urma procesului de cartare a zgomotului pentru Aeroportul Internațional ”Avram Iancu” Cluj, precum și calitatea, acuratețea, modul de utilizare și sursa acestora.</w:t>
      </w:r>
    </w:p>
    <w:p w14:paraId="1E1D7A36" w14:textId="06BCDDDC" w:rsidR="00066214" w:rsidRDefault="00066214" w:rsidP="00357F23">
      <w:pPr>
        <w:spacing w:line="360" w:lineRule="auto"/>
        <w:jc w:val="both"/>
      </w:pPr>
      <w:r>
        <w:tab/>
      </w:r>
    </w:p>
    <w:p w14:paraId="1697F2AD" w14:textId="5E45A1B3" w:rsidR="00357F23" w:rsidRDefault="00357F23" w:rsidP="00357F23">
      <w:pPr>
        <w:spacing w:line="360" w:lineRule="auto"/>
        <w:jc w:val="both"/>
      </w:pPr>
    </w:p>
    <w:p w14:paraId="30593B7A" w14:textId="6A4B7CED" w:rsidR="00357F23" w:rsidRDefault="00357F23" w:rsidP="00357F23">
      <w:pPr>
        <w:spacing w:line="360" w:lineRule="auto"/>
        <w:jc w:val="both"/>
      </w:pPr>
    </w:p>
    <w:p w14:paraId="6D04867B" w14:textId="61A81C96" w:rsidR="00357F23" w:rsidRDefault="00357F23" w:rsidP="00357F23">
      <w:pPr>
        <w:spacing w:line="360" w:lineRule="auto"/>
        <w:jc w:val="both"/>
      </w:pPr>
    </w:p>
    <w:p w14:paraId="095D82BC" w14:textId="71B6CD2A" w:rsidR="00357F23" w:rsidRDefault="00357F23" w:rsidP="00357F23">
      <w:pPr>
        <w:spacing w:line="360" w:lineRule="auto"/>
        <w:jc w:val="both"/>
      </w:pPr>
    </w:p>
    <w:p w14:paraId="0CE9BC99" w14:textId="77777777" w:rsidR="007B6F0B" w:rsidRDefault="007B6F0B" w:rsidP="00357F23">
      <w:pPr>
        <w:spacing w:line="360" w:lineRule="auto"/>
        <w:jc w:val="both"/>
      </w:pPr>
    </w:p>
    <w:p w14:paraId="69354D1C" w14:textId="77777777" w:rsidR="00357F23" w:rsidRDefault="00357F23" w:rsidP="00357F23">
      <w:pPr>
        <w:spacing w:line="360" w:lineRule="auto"/>
        <w:jc w:val="both"/>
      </w:pPr>
    </w:p>
    <w:p w14:paraId="35952B75" w14:textId="226D2EFC" w:rsidR="00373BCF" w:rsidRPr="00745EF8" w:rsidRDefault="00373BCF" w:rsidP="00373BCF">
      <w:pPr>
        <w:autoSpaceDE w:val="0"/>
        <w:spacing w:line="360" w:lineRule="auto"/>
        <w:ind w:left="360"/>
        <w:rPr>
          <w:rFonts w:eastAsia="Times New Roman"/>
          <w:b/>
          <w:bCs/>
          <w:u w:val="single"/>
        </w:rPr>
      </w:pPr>
      <w:r w:rsidRPr="00745EF8">
        <w:rPr>
          <w:b/>
          <w:u w:val="single"/>
        </w:rPr>
        <w:lastRenderedPageBreak/>
        <w:t>4.</w:t>
      </w:r>
      <w:r w:rsidRPr="00745EF8">
        <w:rPr>
          <w:u w:val="single"/>
        </w:rPr>
        <w:t xml:space="preserve"> </w:t>
      </w:r>
      <w:r w:rsidRPr="00745EF8">
        <w:rPr>
          <w:rFonts w:eastAsia="Times New Roman"/>
          <w:b/>
          <w:bCs/>
          <w:u w:val="single"/>
        </w:rPr>
        <w:t>Metode de calcul utilizate</w:t>
      </w:r>
    </w:p>
    <w:p w14:paraId="22C05E4E" w14:textId="77777777" w:rsidR="00DC3C58" w:rsidRDefault="00DC3C58">
      <w:pPr>
        <w:autoSpaceDE w:val="0"/>
        <w:spacing w:line="360" w:lineRule="auto"/>
        <w:rPr>
          <w:b/>
          <w:bCs/>
          <w:i/>
          <w:iCs/>
          <w:u w:val="single"/>
        </w:rPr>
      </w:pPr>
    </w:p>
    <w:p w14:paraId="6BE6246F" w14:textId="2E5C3740" w:rsidR="00066214" w:rsidRPr="00357F23" w:rsidRDefault="00A223CE">
      <w:pPr>
        <w:autoSpaceDE w:val="0"/>
        <w:spacing w:line="360" w:lineRule="auto"/>
        <w:rPr>
          <w:b/>
          <w:bCs/>
          <w:i/>
          <w:iCs/>
          <w:u w:val="single"/>
        </w:rPr>
      </w:pPr>
      <w:r w:rsidRPr="00357F23">
        <w:rPr>
          <w:b/>
          <w:bCs/>
          <w:i/>
          <w:iCs/>
          <w:u w:val="single"/>
        </w:rPr>
        <w:t>4.1. Pachet software utilizat</w:t>
      </w:r>
    </w:p>
    <w:p w14:paraId="04434A0E" w14:textId="77777777" w:rsidR="00DC3C58" w:rsidRDefault="00DC3C58" w:rsidP="00A223CE">
      <w:pPr>
        <w:spacing w:line="360" w:lineRule="auto"/>
        <w:ind w:firstLine="360"/>
        <w:jc w:val="both"/>
      </w:pPr>
    </w:p>
    <w:p w14:paraId="3548A7D3" w14:textId="48EE97D3" w:rsidR="00373BCF" w:rsidRDefault="00373BCF" w:rsidP="00A223CE">
      <w:pPr>
        <w:spacing w:line="360" w:lineRule="auto"/>
        <w:ind w:firstLine="360"/>
        <w:jc w:val="both"/>
        <w:rPr>
          <w:b/>
          <w:bCs/>
          <w:color w:val="000000"/>
          <w:shd w:val="clear" w:color="auto" w:fill="FFFFFF"/>
        </w:rPr>
      </w:pPr>
      <w:r>
        <w:t xml:space="preserve">Datele de intrare menționate în </w:t>
      </w:r>
      <w:r w:rsidRPr="005A2A98">
        <w:rPr>
          <w:i/>
          <w:iCs/>
        </w:rPr>
        <w:t>Raportul privind Datele Utilizate în procesul de cartare a zgomotului</w:t>
      </w:r>
      <w:r>
        <w:rPr>
          <w:i/>
          <w:iCs/>
        </w:rPr>
        <w:t xml:space="preserve"> în vederea realizării hărții strategice de zgomot pentru Aeroportul International ”Avram Iancu” Cluj RA</w:t>
      </w:r>
      <w:r>
        <w:t xml:space="preserve">, au fost prelucrate cu ajutorul pachetului software specializat de cartare a zgomotului </w:t>
      </w:r>
      <w:r>
        <w:rPr>
          <w:color w:val="000000"/>
          <w:shd w:val="clear" w:color="auto" w:fill="FFFFFF"/>
        </w:rPr>
        <w:t xml:space="preserve">compus din programul de calcul și predicție </w:t>
      </w:r>
      <w:proofErr w:type="spellStart"/>
      <w:r>
        <w:rPr>
          <w:b/>
          <w:bCs/>
          <w:color w:val="000000"/>
          <w:shd w:val="clear" w:color="auto" w:fill="FFFFFF"/>
        </w:rPr>
        <w:t>SoundPlan</w:t>
      </w:r>
      <w:proofErr w:type="spellEnd"/>
      <w:r>
        <w:rPr>
          <w:b/>
          <w:bCs/>
          <w:color w:val="000000"/>
          <w:shd w:val="clear" w:color="auto" w:fill="FFFFFF"/>
        </w:rPr>
        <w:t xml:space="preserve"> V8.2 - </w:t>
      </w:r>
      <w:r>
        <w:rPr>
          <w:color w:val="000000"/>
          <w:shd w:val="clear" w:color="auto" w:fill="FFFFFF"/>
        </w:rPr>
        <w:t xml:space="preserve">și modulul specializat pentru zgomotul generat de aeronave </w:t>
      </w:r>
      <w:r>
        <w:rPr>
          <w:b/>
          <w:bCs/>
          <w:color w:val="000000"/>
          <w:shd w:val="clear" w:color="auto" w:fill="FFFFFF"/>
        </w:rPr>
        <w:t>–</w:t>
      </w:r>
      <w:r w:rsidRPr="00E73787">
        <w:rPr>
          <w:b/>
          <w:bCs/>
          <w:color w:val="000000"/>
          <w:shd w:val="clear" w:color="auto" w:fill="FFFFFF"/>
        </w:rPr>
        <w:t xml:space="preserve"> </w:t>
      </w:r>
      <w:r>
        <w:rPr>
          <w:b/>
          <w:bCs/>
          <w:color w:val="000000"/>
          <w:shd w:val="clear" w:color="auto" w:fill="FFFFFF"/>
        </w:rPr>
        <w:t>”</w:t>
      </w:r>
      <w:proofErr w:type="spellStart"/>
      <w:r w:rsidRPr="00E73787">
        <w:rPr>
          <w:b/>
          <w:bCs/>
          <w:color w:val="000000"/>
          <w:shd w:val="clear" w:color="auto" w:fill="FFFFFF"/>
        </w:rPr>
        <w:t>Aircraft</w:t>
      </w:r>
      <w:proofErr w:type="spellEnd"/>
      <w:r w:rsidRPr="00E73787">
        <w:rPr>
          <w:b/>
          <w:bCs/>
          <w:color w:val="000000"/>
          <w:shd w:val="clear" w:color="auto" w:fill="FFFFFF"/>
        </w:rPr>
        <w:t xml:space="preserve"> </w:t>
      </w:r>
      <w:proofErr w:type="spellStart"/>
      <w:r w:rsidRPr="00E73787">
        <w:rPr>
          <w:b/>
          <w:bCs/>
          <w:color w:val="000000"/>
          <w:shd w:val="clear" w:color="auto" w:fill="FFFFFF"/>
        </w:rPr>
        <w:t>Noise</w:t>
      </w:r>
      <w:proofErr w:type="spellEnd"/>
      <w:r>
        <w:rPr>
          <w:b/>
          <w:bCs/>
          <w:color w:val="000000"/>
          <w:shd w:val="clear" w:color="auto" w:fill="FFFFFF"/>
        </w:rPr>
        <w:t xml:space="preserve"> </w:t>
      </w:r>
      <w:proofErr w:type="spellStart"/>
      <w:r>
        <w:rPr>
          <w:b/>
          <w:bCs/>
          <w:color w:val="000000"/>
          <w:shd w:val="clear" w:color="auto" w:fill="FFFFFF"/>
        </w:rPr>
        <w:t>with</w:t>
      </w:r>
      <w:proofErr w:type="spellEnd"/>
      <w:r>
        <w:rPr>
          <w:b/>
          <w:bCs/>
          <w:color w:val="000000"/>
          <w:shd w:val="clear" w:color="auto" w:fill="FFFFFF"/>
        </w:rPr>
        <w:t xml:space="preserve"> </w:t>
      </w:r>
      <w:proofErr w:type="spellStart"/>
      <w:r>
        <w:rPr>
          <w:b/>
          <w:bCs/>
          <w:color w:val="000000"/>
          <w:shd w:val="clear" w:color="auto" w:fill="FFFFFF"/>
        </w:rPr>
        <w:t>statistics</w:t>
      </w:r>
      <w:proofErr w:type="spellEnd"/>
      <w:r>
        <w:rPr>
          <w:b/>
          <w:bCs/>
          <w:color w:val="000000"/>
          <w:shd w:val="clear" w:color="auto" w:fill="FFFFFF"/>
        </w:rPr>
        <w:t xml:space="preserve">”; </w:t>
      </w:r>
      <w:r>
        <w:rPr>
          <w:color w:val="000000"/>
          <w:shd w:val="clear" w:color="auto" w:fill="FFFFFF"/>
        </w:rPr>
        <w:t xml:space="preserve">pachet software dezvoltat de către </w:t>
      </w:r>
      <w:proofErr w:type="spellStart"/>
      <w:r>
        <w:rPr>
          <w:b/>
          <w:bCs/>
          <w:color w:val="000000"/>
          <w:shd w:val="clear" w:color="auto" w:fill="FFFFFF"/>
        </w:rPr>
        <w:t>SoundPlan</w:t>
      </w:r>
      <w:proofErr w:type="spellEnd"/>
      <w:r>
        <w:rPr>
          <w:b/>
          <w:bCs/>
          <w:color w:val="000000"/>
          <w:shd w:val="clear" w:color="auto" w:fill="FFFFFF"/>
        </w:rPr>
        <w:t xml:space="preserve"> </w:t>
      </w:r>
      <w:proofErr w:type="spellStart"/>
      <w:r>
        <w:rPr>
          <w:b/>
          <w:bCs/>
          <w:color w:val="000000"/>
          <w:shd w:val="clear" w:color="auto" w:fill="FFFFFF"/>
        </w:rPr>
        <w:t>GmbH</w:t>
      </w:r>
      <w:proofErr w:type="spellEnd"/>
      <w:r>
        <w:rPr>
          <w:b/>
          <w:bCs/>
          <w:color w:val="000000"/>
          <w:shd w:val="clear" w:color="auto" w:fill="FFFFFF"/>
        </w:rPr>
        <w:t xml:space="preserve"> Germania.</w:t>
      </w:r>
    </w:p>
    <w:p w14:paraId="3F5B1E2C" w14:textId="77777777" w:rsidR="00373BCF" w:rsidRDefault="00373BCF" w:rsidP="00373BCF">
      <w:pPr>
        <w:spacing w:line="360" w:lineRule="auto"/>
        <w:jc w:val="both"/>
      </w:pPr>
      <w:r>
        <w:tab/>
        <w:t>Pachetul software utilizat, este actualizat și are implementate inclusiv prevederile Anexei 3 la Directiva (UE) 2020/367 ce se bazează pe recomandările Organizației Mondiale a Sănătății (OMS) referitoare la relațiile doză / efect dintre efectele nocive asupra sănătății și zgomotul în mediu.</w:t>
      </w:r>
    </w:p>
    <w:p w14:paraId="25A153A1" w14:textId="77777777" w:rsidR="00373BCF" w:rsidRPr="00AD493F" w:rsidRDefault="00373BCF" w:rsidP="00373BCF">
      <w:pPr>
        <w:pStyle w:val="Titlu1"/>
        <w:shd w:val="clear" w:color="auto" w:fill="FFFFFF"/>
        <w:spacing w:before="0" w:after="75" w:line="360" w:lineRule="auto"/>
        <w:jc w:val="both"/>
        <w:rPr>
          <w:rFonts w:ascii="Times New Roman" w:hAnsi="Times New Roman"/>
          <w:b w:val="0"/>
          <w:bCs w:val="0"/>
          <w:kern w:val="36"/>
          <w:sz w:val="24"/>
          <w:szCs w:val="24"/>
          <w:lang w:val="en-US"/>
        </w:rPr>
      </w:pPr>
      <w:r>
        <w:tab/>
      </w:r>
      <w:r w:rsidRPr="00AD493F">
        <w:rPr>
          <w:rFonts w:ascii="Times New Roman" w:hAnsi="Times New Roman"/>
          <w:b w:val="0"/>
          <w:bCs w:val="0"/>
          <w:sz w:val="24"/>
          <w:szCs w:val="24"/>
        </w:rPr>
        <w:t xml:space="preserve">Softul utilizat îndeplinește cerințele cuprinse în Anexa 2 a Legii 121/2019 privind evaluarea și gestionarea zgomotului ambiant și are implementată metodologia comună europeană conform prevederilor Ordinul nr. 842/2022 pentru modificarea </w:t>
      </w:r>
      <w:proofErr w:type="spellStart"/>
      <w:r w:rsidRPr="00AD493F">
        <w:rPr>
          <w:rFonts w:ascii="Times New Roman" w:hAnsi="Times New Roman"/>
          <w:b w:val="0"/>
          <w:bCs w:val="0"/>
          <w:sz w:val="24"/>
          <w:szCs w:val="24"/>
        </w:rPr>
        <w:t>şi</w:t>
      </w:r>
      <w:proofErr w:type="spellEnd"/>
      <w:r w:rsidRPr="00AD493F">
        <w:rPr>
          <w:rFonts w:ascii="Times New Roman" w:hAnsi="Times New Roman"/>
          <w:b w:val="0"/>
          <w:bCs w:val="0"/>
          <w:sz w:val="24"/>
          <w:szCs w:val="24"/>
        </w:rPr>
        <w:t xml:space="preserve"> completarea anexelor nr. 4, 6, 7 </w:t>
      </w:r>
      <w:proofErr w:type="spellStart"/>
      <w:r w:rsidRPr="00AD493F">
        <w:rPr>
          <w:rFonts w:ascii="Times New Roman" w:hAnsi="Times New Roman"/>
          <w:b w:val="0"/>
          <w:bCs w:val="0"/>
          <w:sz w:val="24"/>
          <w:szCs w:val="24"/>
        </w:rPr>
        <w:t>şi</w:t>
      </w:r>
      <w:proofErr w:type="spellEnd"/>
      <w:r w:rsidRPr="00AD493F">
        <w:rPr>
          <w:rFonts w:ascii="Times New Roman" w:hAnsi="Times New Roman"/>
          <w:b w:val="0"/>
          <w:bCs w:val="0"/>
          <w:sz w:val="24"/>
          <w:szCs w:val="24"/>
        </w:rPr>
        <w:t xml:space="preserve"> 9 la </w:t>
      </w:r>
    </w:p>
    <w:p w14:paraId="39121291" w14:textId="77777777" w:rsidR="00373BCF" w:rsidRDefault="00373BCF" w:rsidP="00373BCF">
      <w:pPr>
        <w:spacing w:line="360" w:lineRule="auto"/>
        <w:jc w:val="both"/>
      </w:pPr>
      <w:r w:rsidRPr="003746B0">
        <w:t xml:space="preserve">Ordinul ministrului mediului, apelor și pădurilor nr.1090/2019 privind transpunerea în legislația națională a </w:t>
      </w:r>
      <w:r w:rsidRPr="003746B0">
        <w:rPr>
          <w:iCs/>
        </w:rPr>
        <w:t>apendicelor A-I ale anexei Directivei (UE) 2015/996 a Comisiei din 19 mai 2015</w:t>
      </w:r>
      <w:r w:rsidRPr="003746B0">
        <w:t xml:space="preserve"> </w:t>
      </w:r>
      <w:r w:rsidRPr="003746B0">
        <w:rPr>
          <w:color w:val="000000"/>
        </w:rPr>
        <w:t>de stabilire a unor metode comune de evaluare a zgomotului, în conformitate cu Directiva 2002/49/CE a Parlamentului European și a Consiliului</w:t>
      </w:r>
      <w:r>
        <w:rPr>
          <w:color w:val="000000"/>
        </w:rPr>
        <w:t>.</w:t>
      </w:r>
    </w:p>
    <w:p w14:paraId="055F1EAB" w14:textId="77777777" w:rsidR="00373BCF" w:rsidRDefault="00373BCF" w:rsidP="00373BCF">
      <w:pPr>
        <w:spacing w:line="360" w:lineRule="auto"/>
        <w:rPr>
          <w:color w:val="000000"/>
          <w:shd w:val="clear" w:color="auto" w:fill="FFFFFF"/>
        </w:rPr>
      </w:pPr>
    </w:p>
    <w:p w14:paraId="7C13CA4B" w14:textId="51638271" w:rsidR="00373BCF" w:rsidRDefault="00373BCF" w:rsidP="00373BCF">
      <w:pPr>
        <w:spacing w:line="360" w:lineRule="auto"/>
        <w:jc w:val="both"/>
        <w:rPr>
          <w:i/>
          <w:iCs/>
          <w:color w:val="000000"/>
        </w:rPr>
      </w:pPr>
      <w:r>
        <w:rPr>
          <w:rFonts w:eastAsia="Times New Roman"/>
          <w:color w:val="000000"/>
          <w:shd w:val="clear" w:color="auto" w:fill="FFFFFF"/>
        </w:rPr>
        <w:tab/>
        <w:t xml:space="preserve">Calculele au fost efectuate </w:t>
      </w:r>
      <w:r w:rsidR="00A223CE">
        <w:rPr>
          <w:rFonts w:eastAsia="Times New Roman"/>
          <w:color w:val="000000"/>
          <w:shd w:val="clear" w:color="auto" w:fill="FFFFFF"/>
        </w:rPr>
        <w:t>pentru indicatorii de zgomot utilizați (</w:t>
      </w:r>
      <w:proofErr w:type="spellStart"/>
      <w:r w:rsidR="00A223CE">
        <w:rPr>
          <w:rFonts w:eastAsia="Times New Roman"/>
          <w:color w:val="000000"/>
          <w:shd w:val="clear" w:color="auto" w:fill="FFFFFF"/>
        </w:rPr>
        <w:t>Lzsn</w:t>
      </w:r>
      <w:proofErr w:type="spellEnd"/>
      <w:r w:rsidR="00A223CE">
        <w:rPr>
          <w:rFonts w:eastAsia="Times New Roman"/>
          <w:color w:val="000000"/>
          <w:shd w:val="clear" w:color="auto" w:fill="FFFFFF"/>
        </w:rPr>
        <w:t xml:space="preserve"> și </w:t>
      </w:r>
      <w:proofErr w:type="spellStart"/>
      <w:r w:rsidR="00A223CE">
        <w:rPr>
          <w:rFonts w:eastAsia="Times New Roman"/>
          <w:color w:val="000000"/>
          <w:shd w:val="clear" w:color="auto" w:fill="FFFFFF"/>
        </w:rPr>
        <w:t>Lnoapte</w:t>
      </w:r>
      <w:proofErr w:type="spellEnd"/>
      <w:r w:rsidR="00A223CE">
        <w:rPr>
          <w:rFonts w:eastAsia="Times New Roman"/>
          <w:color w:val="000000"/>
          <w:shd w:val="clear" w:color="auto" w:fill="FFFFFF"/>
        </w:rPr>
        <w:t xml:space="preserve">), </w:t>
      </w:r>
      <w:r>
        <w:rPr>
          <w:rFonts w:eastAsia="Times New Roman"/>
          <w:color w:val="000000"/>
          <w:shd w:val="clear" w:color="auto" w:fill="FFFFFF"/>
        </w:rPr>
        <w:t>conform metodei comune europene CNOSSOS-EU 2021 ”</w:t>
      </w:r>
      <w:r w:rsidRPr="00031371">
        <w:rPr>
          <w:rFonts w:ascii="Arial" w:hAnsi="Arial" w:cs="Arial"/>
          <w:color w:val="000000"/>
        </w:rPr>
        <w:t xml:space="preserve"> </w:t>
      </w:r>
      <w:r w:rsidRPr="00031371">
        <w:rPr>
          <w:i/>
          <w:iCs/>
          <w:color w:val="000000"/>
        </w:rPr>
        <w:t xml:space="preserve">Common </w:t>
      </w:r>
      <w:proofErr w:type="spellStart"/>
      <w:r w:rsidRPr="00031371">
        <w:rPr>
          <w:i/>
          <w:iCs/>
          <w:color w:val="000000"/>
        </w:rPr>
        <w:t>Noise</w:t>
      </w:r>
      <w:proofErr w:type="spellEnd"/>
      <w:r w:rsidRPr="00031371">
        <w:rPr>
          <w:i/>
          <w:iCs/>
          <w:color w:val="000000"/>
        </w:rPr>
        <w:t xml:space="preserve"> </w:t>
      </w:r>
      <w:proofErr w:type="spellStart"/>
      <w:r w:rsidRPr="00031371">
        <w:rPr>
          <w:i/>
          <w:iCs/>
          <w:color w:val="000000"/>
        </w:rPr>
        <w:t>Assessment</w:t>
      </w:r>
      <w:proofErr w:type="spellEnd"/>
      <w:r w:rsidRPr="00031371">
        <w:rPr>
          <w:i/>
          <w:iCs/>
          <w:color w:val="000000"/>
        </w:rPr>
        <w:t xml:space="preserve"> </w:t>
      </w:r>
      <w:proofErr w:type="spellStart"/>
      <w:r w:rsidRPr="00031371">
        <w:rPr>
          <w:i/>
          <w:iCs/>
          <w:color w:val="000000"/>
        </w:rPr>
        <w:t>Methods</w:t>
      </w:r>
      <w:proofErr w:type="spellEnd"/>
      <w:r>
        <w:rPr>
          <w:i/>
          <w:iCs/>
          <w:color w:val="000000"/>
        </w:rPr>
        <w:t xml:space="preserve"> in Europe</w:t>
      </w:r>
      <w:r w:rsidRPr="00695D40">
        <w:rPr>
          <w:color w:val="000000"/>
        </w:rPr>
        <w:t xml:space="preserve">”, </w:t>
      </w:r>
      <w:r>
        <w:rPr>
          <w:color w:val="000000"/>
        </w:rPr>
        <w:t>transpusă</w:t>
      </w:r>
      <w:r w:rsidRPr="00695D40">
        <w:rPr>
          <w:color w:val="000000"/>
        </w:rPr>
        <w:t xml:space="preserve"> în legislația națională </w:t>
      </w:r>
      <w:r w:rsidRPr="00695D40">
        <w:rPr>
          <w:i/>
          <w:iCs/>
          <w:color w:val="000000"/>
        </w:rPr>
        <w:t xml:space="preserve">prin </w:t>
      </w:r>
      <w:r w:rsidRPr="00695D40">
        <w:rPr>
          <w:i/>
          <w:iCs/>
        </w:rPr>
        <w:t xml:space="preserve">Ordinul ministrului mediului, apelor și pădurilor nr.1090/2019 privind transpunerea în legislația națională a apendicelor A-I ale anexei Directivei (UE) 2015/996 a Comisiei din 19 mai 2015 </w:t>
      </w:r>
      <w:r w:rsidRPr="00695D40">
        <w:rPr>
          <w:i/>
          <w:iCs/>
          <w:color w:val="000000"/>
        </w:rPr>
        <w:t>de stabilire a unor metode comune de evaluare a zgomotului, în conformitate cu Directiva 2002/49/CE a Parlamentului European și a Consiliului.</w:t>
      </w:r>
    </w:p>
    <w:p w14:paraId="0426905E" w14:textId="247CAABE" w:rsidR="00A223CE" w:rsidRDefault="00A223CE" w:rsidP="00373BCF">
      <w:pPr>
        <w:spacing w:line="360" w:lineRule="auto"/>
        <w:jc w:val="both"/>
        <w:rPr>
          <w:i/>
          <w:iCs/>
          <w:color w:val="000000"/>
        </w:rPr>
      </w:pPr>
    </w:p>
    <w:p w14:paraId="5DAF0294" w14:textId="7DF4E244" w:rsidR="00DC3C58" w:rsidRDefault="00DC3C58" w:rsidP="00373BCF">
      <w:pPr>
        <w:spacing w:line="360" w:lineRule="auto"/>
        <w:jc w:val="both"/>
        <w:rPr>
          <w:i/>
          <w:iCs/>
          <w:color w:val="000000"/>
        </w:rPr>
      </w:pPr>
    </w:p>
    <w:p w14:paraId="36993CBF" w14:textId="77777777" w:rsidR="007B6F0B" w:rsidRDefault="007B6F0B" w:rsidP="00373BCF">
      <w:pPr>
        <w:spacing w:line="360" w:lineRule="auto"/>
        <w:jc w:val="both"/>
        <w:rPr>
          <w:i/>
          <w:iCs/>
          <w:color w:val="000000"/>
        </w:rPr>
      </w:pPr>
    </w:p>
    <w:p w14:paraId="6D792A12" w14:textId="5C4FDA71" w:rsidR="00DC3C58" w:rsidRDefault="00DC3C58" w:rsidP="00373BCF">
      <w:pPr>
        <w:spacing w:line="360" w:lineRule="auto"/>
        <w:jc w:val="both"/>
        <w:rPr>
          <w:i/>
          <w:iCs/>
          <w:color w:val="000000"/>
        </w:rPr>
      </w:pPr>
    </w:p>
    <w:p w14:paraId="7E7BFC16" w14:textId="77777777" w:rsidR="00DC3C58" w:rsidRDefault="00DC3C58" w:rsidP="00373BCF">
      <w:pPr>
        <w:spacing w:line="360" w:lineRule="auto"/>
        <w:jc w:val="both"/>
        <w:rPr>
          <w:i/>
          <w:iCs/>
          <w:color w:val="000000"/>
        </w:rPr>
      </w:pPr>
    </w:p>
    <w:p w14:paraId="5858CB7F" w14:textId="5593DCE5" w:rsidR="00A223CE" w:rsidRDefault="00357F23" w:rsidP="00A223CE">
      <w:pPr>
        <w:autoSpaceDE w:val="0"/>
        <w:spacing w:line="360" w:lineRule="auto"/>
        <w:rPr>
          <w:rFonts w:eastAsia="TimesNewRomanPSMT" w:cs="TimesNewRomanPSMT"/>
        </w:rPr>
      </w:pPr>
      <w:r>
        <w:rPr>
          <w:rFonts w:eastAsia="TimesNewRomanPSMT" w:cs="TimesNewRomanPSMT"/>
          <w:b/>
          <w:bCs/>
          <w:i/>
          <w:iCs/>
          <w:u w:val="single"/>
        </w:rPr>
        <w:lastRenderedPageBreak/>
        <w:t xml:space="preserve">4.2. </w:t>
      </w:r>
      <w:r w:rsidR="00D70B67">
        <w:rPr>
          <w:rFonts w:eastAsia="TimesNewRomanPSMT" w:cs="TimesNewRomanPSMT"/>
          <w:b/>
          <w:bCs/>
          <w:i/>
          <w:iCs/>
          <w:u w:val="single"/>
        </w:rPr>
        <w:t>Indicatorii</w:t>
      </w:r>
      <w:r w:rsidR="00A223CE">
        <w:rPr>
          <w:rFonts w:eastAsia="TimesNewRomanPSMT" w:cs="TimesNewRomanPSMT"/>
          <w:b/>
          <w:bCs/>
          <w:i/>
          <w:iCs/>
          <w:u w:val="single"/>
        </w:rPr>
        <w:t xml:space="preserve"> de zgomot utilizați:</w:t>
      </w:r>
    </w:p>
    <w:p w14:paraId="6183BBB9" w14:textId="32489B9A" w:rsidR="00A223CE" w:rsidRDefault="00A223CE" w:rsidP="00A223CE">
      <w:pPr>
        <w:autoSpaceDE w:val="0"/>
        <w:spacing w:line="360" w:lineRule="auto"/>
        <w:ind w:firstLine="360"/>
        <w:rPr>
          <w:rFonts w:eastAsia="TimesNewRomanPSMT" w:cs="TimesNewRomanPSMT"/>
        </w:rPr>
      </w:pPr>
      <w:r>
        <w:rPr>
          <w:rFonts w:eastAsia="TimesNewRomanPSMT" w:cs="TimesNewRomanPSMT"/>
        </w:rPr>
        <w:t>Conform prevederilor Legii 121/2019 privind evaluarea și gestionarea zgomotului ambiant, indicatorii de zgomot utilizați au fost:</w:t>
      </w:r>
    </w:p>
    <w:p w14:paraId="15C59A53" w14:textId="77777777" w:rsidR="00A223CE" w:rsidRDefault="00A223CE" w:rsidP="00A223CE">
      <w:pPr>
        <w:numPr>
          <w:ilvl w:val="0"/>
          <w:numId w:val="8"/>
        </w:numPr>
        <w:autoSpaceDE w:val="0"/>
        <w:spacing w:line="360" w:lineRule="auto"/>
        <w:rPr>
          <w:rFonts w:eastAsia="TimesNewRomanPSMT" w:cs="TimesNewRomanPSMT"/>
        </w:rPr>
      </w:pPr>
      <w:r>
        <w:rPr>
          <w:rFonts w:eastAsia="TimesNewRomanPSMT" w:cs="TimesNewRomanPSMT"/>
        </w:rPr>
        <w:t>Indicatorul de Zgomot L zi-seară-noapte (</w:t>
      </w:r>
      <w:proofErr w:type="spellStart"/>
      <w:r>
        <w:rPr>
          <w:rFonts w:eastAsia="TimesNewRomanPSMT" w:cs="TimesNewRomanPSMT"/>
        </w:rPr>
        <w:t>Lzsn</w:t>
      </w:r>
      <w:proofErr w:type="spellEnd"/>
      <w:r>
        <w:rPr>
          <w:rFonts w:eastAsia="TimesNewRomanPSMT" w:cs="TimesNewRomanPSMT"/>
        </w:rPr>
        <w:t>);</w:t>
      </w:r>
    </w:p>
    <w:p w14:paraId="58BE2E21" w14:textId="77777777" w:rsidR="00A223CE" w:rsidRDefault="00A223CE" w:rsidP="00A223CE">
      <w:pPr>
        <w:numPr>
          <w:ilvl w:val="0"/>
          <w:numId w:val="8"/>
        </w:numPr>
        <w:autoSpaceDE w:val="0"/>
        <w:spacing w:line="360" w:lineRule="auto"/>
        <w:rPr>
          <w:rFonts w:eastAsia="TimesNewRomanPSMT" w:cs="TimesNewRomanPSMT"/>
        </w:rPr>
      </w:pPr>
      <w:r>
        <w:rPr>
          <w:rFonts w:eastAsia="TimesNewRomanPSMT" w:cs="TimesNewRomanPSMT"/>
        </w:rPr>
        <w:t>Indicatorul de zgomot L noapte (</w:t>
      </w:r>
      <w:proofErr w:type="spellStart"/>
      <w:r>
        <w:rPr>
          <w:rFonts w:eastAsia="TimesNewRomanPSMT" w:cs="TimesNewRomanPSMT"/>
        </w:rPr>
        <w:t>Lnoapte</w:t>
      </w:r>
      <w:proofErr w:type="spellEnd"/>
      <w:r>
        <w:rPr>
          <w:rFonts w:eastAsia="TimesNewRomanPSMT" w:cs="TimesNewRomanPSMT"/>
        </w:rPr>
        <w:t>);</w:t>
      </w:r>
    </w:p>
    <w:p w14:paraId="6F7194B8" w14:textId="3DF6F1A6" w:rsidR="00A223CE" w:rsidRPr="000B1408" w:rsidRDefault="00A223CE" w:rsidP="00A223CE">
      <w:pPr>
        <w:autoSpaceDE w:val="0"/>
        <w:spacing w:line="360" w:lineRule="auto"/>
        <w:rPr>
          <w:rFonts w:eastAsia="TimesNewRomanPS-BoldMT" w:cs="TimesNewRomanPS-BoldMT"/>
          <w:b/>
          <w:bCs/>
          <w:u w:val="single"/>
        </w:rPr>
      </w:pPr>
      <w:r>
        <w:rPr>
          <w:rFonts w:eastAsia="TimesNewRomanPS-BoldMT" w:cs="TimesNewRomanPS-BoldMT"/>
          <w:i/>
          <w:iCs/>
          <w:u w:val="single"/>
        </w:rPr>
        <w:t xml:space="preserve">Tabel 1: </w:t>
      </w:r>
      <w:r w:rsidRPr="000B1408">
        <w:rPr>
          <w:rFonts w:eastAsia="TimesNewRomanPS-BoldMT" w:cs="TimesNewRomanPS-BoldMT"/>
          <w:i/>
          <w:iCs/>
          <w:u w:val="single"/>
        </w:rPr>
        <w:t xml:space="preserve">Intervale de timp dintr-o zi calendaristică </w:t>
      </w:r>
      <w:r>
        <w:rPr>
          <w:rFonts w:eastAsia="TimesNewRomanPS-BoldMT" w:cs="TimesNewRomanPS-BoldMT"/>
          <w:i/>
          <w:iCs/>
          <w:u w:val="single"/>
        </w:rPr>
        <w:t xml:space="preserve">utilizate </w:t>
      </w:r>
      <w:r w:rsidRPr="000B1408">
        <w:rPr>
          <w:rFonts w:eastAsia="TimesNewRomanPS-BoldMT" w:cs="TimesNewRomanPS-BoldMT"/>
          <w:i/>
          <w:iCs/>
          <w:u w:val="single"/>
        </w:rPr>
        <w:t>pentru determinarea indicatorilor de zgomot</w:t>
      </w:r>
      <w:r>
        <w:rPr>
          <w:rFonts w:eastAsia="TimesNewRomanPS-BoldMT" w:cs="TimesNewRomanPS-BoldMT"/>
          <w:i/>
          <w:iCs/>
          <w:u w:val="single"/>
        </w:rPr>
        <w:t xml:space="preserve"> </w:t>
      </w:r>
      <w:proofErr w:type="spellStart"/>
      <w:r>
        <w:rPr>
          <w:rFonts w:eastAsia="TimesNewRomanPS-BoldMT" w:cs="TimesNewRomanPS-BoldMT"/>
          <w:i/>
          <w:iCs/>
          <w:u w:val="single"/>
        </w:rPr>
        <w:t>L</w:t>
      </w:r>
      <w:r w:rsidRPr="005D2C00">
        <w:rPr>
          <w:rFonts w:eastAsia="TimesNewRomanPS-BoldMT" w:cs="TimesNewRomanPS-BoldMT"/>
          <w:i/>
          <w:iCs/>
          <w:u w:val="single"/>
          <w:vertAlign w:val="subscript"/>
        </w:rPr>
        <w:t>zi</w:t>
      </w:r>
      <w:proofErr w:type="spellEnd"/>
      <w:r>
        <w:rPr>
          <w:rFonts w:eastAsia="TimesNewRomanPS-BoldMT" w:cs="TimesNewRomanPS-BoldMT"/>
          <w:i/>
          <w:iCs/>
          <w:u w:val="single"/>
        </w:rPr>
        <w:t xml:space="preserve">, </w:t>
      </w:r>
      <w:proofErr w:type="spellStart"/>
      <w:r>
        <w:rPr>
          <w:rFonts w:eastAsia="TimesNewRomanPS-BoldMT" w:cs="TimesNewRomanPS-BoldMT"/>
          <w:i/>
          <w:iCs/>
          <w:u w:val="single"/>
        </w:rPr>
        <w:t>L</w:t>
      </w:r>
      <w:r w:rsidRPr="005D2C00">
        <w:rPr>
          <w:rFonts w:eastAsia="TimesNewRomanPS-BoldMT" w:cs="TimesNewRomanPS-BoldMT"/>
          <w:i/>
          <w:iCs/>
          <w:u w:val="single"/>
          <w:vertAlign w:val="subscript"/>
        </w:rPr>
        <w:t>seară</w:t>
      </w:r>
      <w:proofErr w:type="spellEnd"/>
      <w:r>
        <w:rPr>
          <w:rFonts w:eastAsia="TimesNewRomanPS-BoldMT" w:cs="TimesNewRomanPS-BoldMT"/>
          <w:i/>
          <w:iCs/>
          <w:u w:val="single"/>
        </w:rPr>
        <w:t xml:space="preserve"> și </w:t>
      </w:r>
      <w:proofErr w:type="spellStart"/>
      <w:r>
        <w:rPr>
          <w:rFonts w:eastAsia="TimesNewRomanPS-BoldMT" w:cs="TimesNewRomanPS-BoldMT"/>
          <w:i/>
          <w:iCs/>
          <w:u w:val="single"/>
        </w:rPr>
        <w:t>L</w:t>
      </w:r>
      <w:r w:rsidRPr="005D2C00">
        <w:rPr>
          <w:rFonts w:eastAsia="TimesNewRomanPS-BoldMT" w:cs="TimesNewRomanPS-BoldMT"/>
          <w:i/>
          <w:iCs/>
          <w:u w:val="single"/>
          <w:vertAlign w:val="subscript"/>
        </w:rPr>
        <w:t>noapte</w:t>
      </w:r>
      <w:proofErr w:type="spellEnd"/>
      <w:r w:rsidRPr="000B1408">
        <w:rPr>
          <w:rFonts w:eastAsia="TimesNewRomanPS-BoldMT" w:cs="TimesNewRomanPS-BoldMT"/>
          <w:i/>
          <w:iCs/>
          <w:u w:val="single"/>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3212"/>
        <w:gridCol w:w="3251"/>
      </w:tblGrid>
      <w:tr w:rsidR="00A223CE" w14:paraId="351A2D9C" w14:textId="77777777" w:rsidTr="008D2612">
        <w:tc>
          <w:tcPr>
            <w:tcW w:w="3212" w:type="dxa"/>
            <w:tcBorders>
              <w:top w:val="single" w:sz="1" w:space="0" w:color="000000"/>
              <w:left w:val="single" w:sz="1" w:space="0" w:color="000000"/>
              <w:bottom w:val="single" w:sz="1" w:space="0" w:color="000000"/>
            </w:tcBorders>
            <w:shd w:val="clear" w:color="auto" w:fill="auto"/>
          </w:tcPr>
          <w:p w14:paraId="73634729" w14:textId="77777777" w:rsidR="00A223CE" w:rsidRDefault="00A223CE" w:rsidP="008D2612">
            <w:pPr>
              <w:autoSpaceDE w:val="0"/>
              <w:spacing w:line="360" w:lineRule="auto"/>
              <w:rPr>
                <w:rFonts w:eastAsia="TimesNewRomanPS-BoldMT" w:cs="TimesNewRomanPS-BoldMT"/>
                <w:b/>
                <w:bCs/>
              </w:rPr>
            </w:pPr>
            <w:r>
              <w:rPr>
                <w:rFonts w:eastAsia="TimesNewRomanPS-BoldMT" w:cs="TimesNewRomanPS-BoldMT"/>
                <w:b/>
                <w:bCs/>
              </w:rPr>
              <w:t xml:space="preserve">Perioada dintr-o zi calendaristică </w:t>
            </w:r>
          </w:p>
        </w:tc>
        <w:tc>
          <w:tcPr>
            <w:tcW w:w="3212" w:type="dxa"/>
            <w:tcBorders>
              <w:top w:val="single" w:sz="1" w:space="0" w:color="000000"/>
              <w:left w:val="single" w:sz="1" w:space="0" w:color="000000"/>
              <w:bottom w:val="single" w:sz="1" w:space="0" w:color="000000"/>
            </w:tcBorders>
            <w:shd w:val="clear" w:color="auto" w:fill="auto"/>
          </w:tcPr>
          <w:p w14:paraId="42ADD486" w14:textId="77777777" w:rsidR="00A223CE" w:rsidRDefault="00A223CE" w:rsidP="008D2612">
            <w:pPr>
              <w:autoSpaceDE w:val="0"/>
              <w:spacing w:line="360" w:lineRule="auto"/>
              <w:rPr>
                <w:rFonts w:eastAsia="TimesNewRomanPS-BoldMT" w:cs="TimesNewRomanPS-BoldMT"/>
                <w:b/>
                <w:bCs/>
              </w:rPr>
            </w:pPr>
            <w:r>
              <w:rPr>
                <w:rFonts w:eastAsia="TimesNewRomanPS-BoldMT" w:cs="TimesNewRomanPS-BoldMT"/>
                <w:b/>
                <w:bCs/>
              </w:rPr>
              <w:t>Indicator</w:t>
            </w:r>
          </w:p>
        </w:tc>
        <w:tc>
          <w:tcPr>
            <w:tcW w:w="3251" w:type="dxa"/>
            <w:tcBorders>
              <w:top w:val="single" w:sz="1" w:space="0" w:color="000000"/>
              <w:left w:val="single" w:sz="1" w:space="0" w:color="000000"/>
              <w:bottom w:val="single" w:sz="1" w:space="0" w:color="000000"/>
              <w:right w:val="single" w:sz="1" w:space="0" w:color="000000"/>
            </w:tcBorders>
            <w:shd w:val="clear" w:color="auto" w:fill="auto"/>
          </w:tcPr>
          <w:p w14:paraId="21BEF06C" w14:textId="77777777" w:rsidR="00A223CE" w:rsidRDefault="00A223CE" w:rsidP="008D2612">
            <w:pPr>
              <w:autoSpaceDE w:val="0"/>
              <w:spacing w:line="360" w:lineRule="auto"/>
            </w:pPr>
            <w:r>
              <w:rPr>
                <w:rFonts w:eastAsia="TimesNewRomanPS-BoldMT" w:cs="TimesNewRomanPS-BoldMT"/>
                <w:b/>
                <w:bCs/>
              </w:rPr>
              <w:t xml:space="preserve"> Interval de timp</w:t>
            </w:r>
          </w:p>
        </w:tc>
      </w:tr>
      <w:tr w:rsidR="00A223CE" w14:paraId="0572D4D5" w14:textId="77777777" w:rsidTr="008D2612">
        <w:tc>
          <w:tcPr>
            <w:tcW w:w="3212" w:type="dxa"/>
            <w:tcBorders>
              <w:left w:val="single" w:sz="1" w:space="0" w:color="000000"/>
              <w:bottom w:val="single" w:sz="1" w:space="0" w:color="000000"/>
            </w:tcBorders>
            <w:shd w:val="clear" w:color="auto" w:fill="auto"/>
          </w:tcPr>
          <w:p w14:paraId="4854935C" w14:textId="77777777" w:rsidR="00A223CE" w:rsidRDefault="00A223CE" w:rsidP="008D2612">
            <w:pPr>
              <w:autoSpaceDE w:val="0"/>
              <w:spacing w:line="360" w:lineRule="auto"/>
              <w:rPr>
                <w:rFonts w:eastAsia="TimesNewRomanPSMT" w:cs="TimesNewRomanPSMT"/>
              </w:rPr>
            </w:pPr>
            <w:r>
              <w:rPr>
                <w:rFonts w:eastAsia="TimesNewRomanPSMT" w:cs="TimesNewRomanPSMT"/>
              </w:rPr>
              <w:t>zi</w:t>
            </w:r>
          </w:p>
        </w:tc>
        <w:tc>
          <w:tcPr>
            <w:tcW w:w="3212" w:type="dxa"/>
            <w:tcBorders>
              <w:left w:val="single" w:sz="1" w:space="0" w:color="000000"/>
              <w:bottom w:val="single" w:sz="1" w:space="0" w:color="000000"/>
            </w:tcBorders>
            <w:shd w:val="clear" w:color="auto" w:fill="auto"/>
          </w:tcPr>
          <w:p w14:paraId="6FA61A85" w14:textId="77777777" w:rsidR="00A223CE" w:rsidRDefault="00A223CE" w:rsidP="008D2612">
            <w:pPr>
              <w:autoSpaceDE w:val="0"/>
              <w:spacing w:line="360" w:lineRule="auto"/>
              <w:rPr>
                <w:rFonts w:eastAsia="TimesNewRomanPSMT" w:cs="TimesNewRomanPSMT"/>
              </w:rPr>
            </w:pPr>
            <w:r>
              <w:rPr>
                <w:rFonts w:eastAsia="TimesNewRomanPSMT" w:cs="TimesNewRomanPSMT"/>
              </w:rPr>
              <w:t xml:space="preserve"> </w:t>
            </w:r>
            <w:proofErr w:type="spellStart"/>
            <w:r>
              <w:rPr>
                <w:rFonts w:eastAsia="TimesNewRomanPSMT" w:cs="TimesNewRomanPSMT"/>
              </w:rPr>
              <w:t>Lzi</w:t>
            </w:r>
            <w:proofErr w:type="spellEnd"/>
            <w:r>
              <w:rPr>
                <w:rFonts w:eastAsia="TimesNewRomanPSMT" w:cs="TimesNewRomanPSMT"/>
              </w:rPr>
              <w:t xml:space="preserve"> </w:t>
            </w:r>
          </w:p>
        </w:tc>
        <w:tc>
          <w:tcPr>
            <w:tcW w:w="3251" w:type="dxa"/>
            <w:tcBorders>
              <w:left w:val="single" w:sz="1" w:space="0" w:color="000000"/>
              <w:bottom w:val="single" w:sz="1" w:space="0" w:color="000000"/>
              <w:right w:val="single" w:sz="1" w:space="0" w:color="000000"/>
            </w:tcBorders>
            <w:shd w:val="clear" w:color="auto" w:fill="auto"/>
          </w:tcPr>
          <w:p w14:paraId="525441F2" w14:textId="77777777" w:rsidR="00A223CE" w:rsidRDefault="00A223CE" w:rsidP="008D2612">
            <w:pPr>
              <w:autoSpaceDE w:val="0"/>
              <w:spacing w:line="360" w:lineRule="auto"/>
            </w:pPr>
            <w:r>
              <w:rPr>
                <w:rFonts w:eastAsia="TimesNewRomanPSMT" w:cs="TimesNewRomanPSMT"/>
              </w:rPr>
              <w:t>07.00 – 19.00</w:t>
            </w:r>
          </w:p>
        </w:tc>
      </w:tr>
      <w:tr w:rsidR="00A223CE" w14:paraId="0F6731AE" w14:textId="77777777" w:rsidTr="008D2612">
        <w:tc>
          <w:tcPr>
            <w:tcW w:w="3212" w:type="dxa"/>
            <w:tcBorders>
              <w:left w:val="single" w:sz="1" w:space="0" w:color="000000"/>
              <w:bottom w:val="single" w:sz="1" w:space="0" w:color="000000"/>
            </w:tcBorders>
            <w:shd w:val="clear" w:color="auto" w:fill="auto"/>
          </w:tcPr>
          <w:p w14:paraId="215BA2C8" w14:textId="77777777" w:rsidR="00A223CE" w:rsidRDefault="00A223CE" w:rsidP="008D2612">
            <w:pPr>
              <w:autoSpaceDE w:val="0"/>
              <w:spacing w:line="360" w:lineRule="auto"/>
              <w:rPr>
                <w:rFonts w:eastAsia="TimesNewRomanPSMT" w:cs="TimesNewRomanPSMT"/>
              </w:rPr>
            </w:pPr>
            <w:r>
              <w:rPr>
                <w:rFonts w:eastAsia="TimesNewRomanPSMT" w:cs="TimesNewRomanPSMT"/>
              </w:rPr>
              <w:t xml:space="preserve">seară </w:t>
            </w:r>
          </w:p>
        </w:tc>
        <w:tc>
          <w:tcPr>
            <w:tcW w:w="3212" w:type="dxa"/>
            <w:tcBorders>
              <w:left w:val="single" w:sz="1" w:space="0" w:color="000000"/>
              <w:bottom w:val="single" w:sz="1" w:space="0" w:color="000000"/>
            </w:tcBorders>
            <w:shd w:val="clear" w:color="auto" w:fill="auto"/>
          </w:tcPr>
          <w:p w14:paraId="53809D5C" w14:textId="77777777" w:rsidR="00A223CE" w:rsidRDefault="00A223CE" w:rsidP="008D2612">
            <w:pPr>
              <w:autoSpaceDE w:val="0"/>
              <w:spacing w:line="360" w:lineRule="auto"/>
              <w:rPr>
                <w:rFonts w:eastAsia="TimesNewRomanPSMT" w:cs="TimesNewRomanPSMT"/>
              </w:rPr>
            </w:pPr>
            <w:proofErr w:type="spellStart"/>
            <w:r>
              <w:rPr>
                <w:rFonts w:eastAsia="TimesNewRomanPSMT" w:cs="TimesNewRomanPSMT"/>
              </w:rPr>
              <w:t>Lseară</w:t>
            </w:r>
            <w:proofErr w:type="spellEnd"/>
          </w:p>
        </w:tc>
        <w:tc>
          <w:tcPr>
            <w:tcW w:w="3251" w:type="dxa"/>
            <w:tcBorders>
              <w:left w:val="single" w:sz="1" w:space="0" w:color="000000"/>
              <w:bottom w:val="single" w:sz="1" w:space="0" w:color="000000"/>
              <w:right w:val="single" w:sz="1" w:space="0" w:color="000000"/>
            </w:tcBorders>
            <w:shd w:val="clear" w:color="auto" w:fill="auto"/>
          </w:tcPr>
          <w:p w14:paraId="0821AFF0" w14:textId="77777777" w:rsidR="00A223CE" w:rsidRDefault="00A223CE" w:rsidP="008D2612">
            <w:pPr>
              <w:autoSpaceDE w:val="0"/>
              <w:spacing w:line="360" w:lineRule="auto"/>
            </w:pPr>
            <w:r>
              <w:rPr>
                <w:rFonts w:eastAsia="TimesNewRomanPSMT" w:cs="TimesNewRomanPSMT"/>
              </w:rPr>
              <w:t>19.00 – 23.00</w:t>
            </w:r>
          </w:p>
        </w:tc>
      </w:tr>
      <w:tr w:rsidR="00A223CE" w14:paraId="13267173" w14:textId="77777777" w:rsidTr="008D2612">
        <w:tc>
          <w:tcPr>
            <w:tcW w:w="3212" w:type="dxa"/>
            <w:tcBorders>
              <w:left w:val="single" w:sz="1" w:space="0" w:color="000000"/>
              <w:bottom w:val="single" w:sz="1" w:space="0" w:color="000000"/>
            </w:tcBorders>
            <w:shd w:val="clear" w:color="auto" w:fill="auto"/>
          </w:tcPr>
          <w:p w14:paraId="04E98920" w14:textId="77777777" w:rsidR="00A223CE" w:rsidRDefault="00A223CE" w:rsidP="008D2612">
            <w:pPr>
              <w:autoSpaceDE w:val="0"/>
              <w:spacing w:line="360" w:lineRule="auto"/>
              <w:rPr>
                <w:rFonts w:eastAsia="TimesNewRomanPSMT" w:cs="TimesNewRomanPSMT"/>
              </w:rPr>
            </w:pPr>
            <w:r>
              <w:rPr>
                <w:rFonts w:eastAsia="TimesNewRomanPSMT" w:cs="TimesNewRomanPSMT"/>
              </w:rPr>
              <w:t>noapte</w:t>
            </w:r>
          </w:p>
        </w:tc>
        <w:tc>
          <w:tcPr>
            <w:tcW w:w="3212" w:type="dxa"/>
            <w:tcBorders>
              <w:left w:val="single" w:sz="1" w:space="0" w:color="000000"/>
              <w:bottom w:val="single" w:sz="1" w:space="0" w:color="000000"/>
            </w:tcBorders>
            <w:shd w:val="clear" w:color="auto" w:fill="auto"/>
          </w:tcPr>
          <w:p w14:paraId="0E3E4AD9" w14:textId="77777777" w:rsidR="00A223CE" w:rsidRDefault="00A223CE" w:rsidP="008D2612">
            <w:pPr>
              <w:autoSpaceDE w:val="0"/>
              <w:spacing w:line="360" w:lineRule="auto"/>
              <w:rPr>
                <w:rFonts w:eastAsia="TimesNewRomanPSMT" w:cs="TimesNewRomanPSMT"/>
              </w:rPr>
            </w:pPr>
            <w:r>
              <w:rPr>
                <w:rFonts w:eastAsia="TimesNewRomanPSMT" w:cs="TimesNewRomanPSMT"/>
              </w:rPr>
              <w:t xml:space="preserve"> </w:t>
            </w:r>
            <w:proofErr w:type="spellStart"/>
            <w:r>
              <w:rPr>
                <w:rFonts w:eastAsia="TimesNewRomanPSMT" w:cs="TimesNewRomanPSMT"/>
              </w:rPr>
              <w:t>Lnoapte</w:t>
            </w:r>
            <w:proofErr w:type="spellEnd"/>
          </w:p>
        </w:tc>
        <w:tc>
          <w:tcPr>
            <w:tcW w:w="3251" w:type="dxa"/>
            <w:tcBorders>
              <w:left w:val="single" w:sz="1" w:space="0" w:color="000000"/>
              <w:bottom w:val="single" w:sz="1" w:space="0" w:color="000000"/>
              <w:right w:val="single" w:sz="1" w:space="0" w:color="000000"/>
            </w:tcBorders>
            <w:shd w:val="clear" w:color="auto" w:fill="auto"/>
          </w:tcPr>
          <w:p w14:paraId="06CA1F7B" w14:textId="77777777" w:rsidR="00A223CE" w:rsidRDefault="00A223CE" w:rsidP="008D2612">
            <w:pPr>
              <w:autoSpaceDE w:val="0"/>
              <w:spacing w:line="360" w:lineRule="auto"/>
            </w:pPr>
            <w:r>
              <w:rPr>
                <w:rFonts w:eastAsia="TimesNewRomanPSMT" w:cs="TimesNewRomanPSMT"/>
              </w:rPr>
              <w:t>23.00 – 07.00</w:t>
            </w:r>
          </w:p>
        </w:tc>
      </w:tr>
    </w:tbl>
    <w:p w14:paraId="44DB125B" w14:textId="77777777" w:rsidR="00A223CE" w:rsidRDefault="00A223CE" w:rsidP="00A223CE">
      <w:pPr>
        <w:autoSpaceDE w:val="0"/>
        <w:spacing w:line="360" w:lineRule="auto"/>
        <w:rPr>
          <w:rFonts w:eastAsia="TimesNewRomanPSMT" w:cs="TimesNewRomanPSMT"/>
        </w:rPr>
      </w:pPr>
      <w:r>
        <w:rPr>
          <w:rFonts w:eastAsia="TimesNewRomanPSMT" w:cs="TimesNewRomanPSMT"/>
        </w:rPr>
        <w:t xml:space="preserve">- Indicatorul </w:t>
      </w:r>
      <w:proofErr w:type="spellStart"/>
      <w:r>
        <w:rPr>
          <w:rFonts w:eastAsia="TimesNewRomanPSMT" w:cs="TimesNewRomanPSMT"/>
          <w:i/>
          <w:iCs/>
        </w:rPr>
        <w:t>Lzi</w:t>
      </w:r>
      <w:proofErr w:type="spellEnd"/>
      <w:r>
        <w:rPr>
          <w:rFonts w:eastAsia="TimesNewRomanPSMT" w:cs="TimesNewRomanPSMT"/>
        </w:rPr>
        <w:t xml:space="preserve"> (indicator de zgomot pentru zi) este asociat disconfortului din timpul zilei.</w:t>
      </w:r>
    </w:p>
    <w:p w14:paraId="235C1523" w14:textId="77777777" w:rsidR="00A223CE" w:rsidRDefault="00A223CE" w:rsidP="00A223CE">
      <w:pPr>
        <w:autoSpaceDE w:val="0"/>
        <w:spacing w:line="360" w:lineRule="auto"/>
        <w:rPr>
          <w:rFonts w:eastAsia="TimesNewRomanPSMT" w:cs="TimesNewRomanPSMT"/>
        </w:rPr>
      </w:pPr>
      <w:r>
        <w:rPr>
          <w:rFonts w:eastAsia="TimesNewRomanPSMT" w:cs="TimesNewRomanPSMT"/>
        </w:rPr>
        <w:t xml:space="preserve">- Indicatorul </w:t>
      </w:r>
      <w:proofErr w:type="spellStart"/>
      <w:r>
        <w:rPr>
          <w:rFonts w:eastAsia="TimesNewRomanPSMT" w:cs="TimesNewRomanPSMT"/>
          <w:i/>
          <w:iCs/>
        </w:rPr>
        <w:t>Lseară</w:t>
      </w:r>
      <w:proofErr w:type="spellEnd"/>
      <w:r>
        <w:rPr>
          <w:rFonts w:eastAsia="TimesNewRomanPSMT" w:cs="TimesNewRomanPSMT"/>
          <w:i/>
          <w:iCs/>
        </w:rPr>
        <w:t xml:space="preserve"> </w:t>
      </w:r>
      <w:r>
        <w:rPr>
          <w:rFonts w:eastAsia="TimesNewRomanPSMT" w:cs="TimesNewRomanPSMT"/>
        </w:rPr>
        <w:t>(indicator de zgomot pentru seară) este asociat disconfortului din timpul serii.</w:t>
      </w:r>
    </w:p>
    <w:p w14:paraId="1EA39EA8" w14:textId="77777777" w:rsidR="00A223CE" w:rsidRDefault="00A223CE" w:rsidP="00A223CE">
      <w:pPr>
        <w:autoSpaceDE w:val="0"/>
        <w:spacing w:line="360" w:lineRule="auto"/>
        <w:rPr>
          <w:rFonts w:eastAsia="TimesNewRomanPSMT" w:cs="TimesNewRomanPSMT"/>
        </w:rPr>
      </w:pPr>
      <w:r>
        <w:rPr>
          <w:rFonts w:eastAsia="TimesNewRomanPSMT" w:cs="TimesNewRomanPSMT"/>
        </w:rPr>
        <w:t xml:space="preserve">- Indicatorul </w:t>
      </w:r>
      <w:proofErr w:type="spellStart"/>
      <w:r>
        <w:rPr>
          <w:rFonts w:eastAsia="TimesNewRomanPSMT" w:cs="TimesNewRomanPSMT"/>
          <w:i/>
          <w:iCs/>
        </w:rPr>
        <w:t>Lnoapte</w:t>
      </w:r>
      <w:proofErr w:type="spellEnd"/>
      <w:r>
        <w:rPr>
          <w:rFonts w:eastAsia="TimesNewRomanPSMT" w:cs="TimesNewRomanPSMT"/>
        </w:rPr>
        <w:t xml:space="preserve"> (indicator de zgomot pentru noapte) este asociat disconfortului din timpul </w:t>
      </w:r>
      <w:proofErr w:type="spellStart"/>
      <w:r>
        <w:rPr>
          <w:rFonts w:eastAsia="TimesNewRomanPSMT" w:cs="TimesNewRomanPSMT"/>
        </w:rPr>
        <w:t>noptii</w:t>
      </w:r>
      <w:proofErr w:type="spellEnd"/>
      <w:r>
        <w:rPr>
          <w:rFonts w:eastAsia="TimesNewRomanPSMT" w:cs="TimesNewRomanPSMT"/>
        </w:rPr>
        <w:t>, când se poate poate produce tulburarea somnului.</w:t>
      </w:r>
    </w:p>
    <w:p w14:paraId="060A5CB1" w14:textId="77777777" w:rsidR="00A223CE" w:rsidRDefault="00A223CE" w:rsidP="00A223CE">
      <w:pPr>
        <w:autoSpaceDE w:val="0"/>
        <w:spacing w:line="360" w:lineRule="auto"/>
      </w:pPr>
      <w:r>
        <w:rPr>
          <w:rFonts w:eastAsia="TimesNewRomanPSMT" w:cs="TimesNewRomanPSMT"/>
        </w:rPr>
        <w:t xml:space="preserve">- Indicatorul </w:t>
      </w:r>
      <w:proofErr w:type="spellStart"/>
      <w:r>
        <w:rPr>
          <w:rFonts w:eastAsia="TimesNewRomanPSMT" w:cs="TimesNewRomanPSMT"/>
          <w:i/>
          <w:iCs/>
        </w:rPr>
        <w:t>Lzsn</w:t>
      </w:r>
      <w:proofErr w:type="spellEnd"/>
      <w:r>
        <w:rPr>
          <w:rFonts w:eastAsia="TimesNewRomanPSMT" w:cs="TimesNewRomanPSMT"/>
        </w:rPr>
        <w:t xml:space="preserve"> (indicator de zgomot pentru zi-seară-noapte) este asociat disconfortului general, pe o durată de 24 de ore.</w:t>
      </w:r>
    </w:p>
    <w:p w14:paraId="7710A6B7" w14:textId="77777777" w:rsidR="00066214" w:rsidRDefault="00066214">
      <w:pPr>
        <w:autoSpaceDE w:val="0"/>
        <w:spacing w:line="360" w:lineRule="auto"/>
      </w:pPr>
    </w:p>
    <w:p w14:paraId="4825F435" w14:textId="77777777" w:rsidR="003F7A7B" w:rsidRPr="0061477C" w:rsidRDefault="003F7A7B" w:rsidP="003F7A7B">
      <w:pPr>
        <w:autoSpaceDE w:val="0"/>
        <w:spacing w:line="360" w:lineRule="auto"/>
        <w:rPr>
          <w:b/>
        </w:rPr>
      </w:pPr>
      <w:r>
        <w:rPr>
          <w:b/>
        </w:rPr>
        <w:tab/>
      </w:r>
      <w:r w:rsidRPr="0061477C">
        <w:rPr>
          <w:b/>
        </w:rPr>
        <w:t>5. Evaluarea Rezultatelor cartării strategice de zgomot</w:t>
      </w:r>
    </w:p>
    <w:p w14:paraId="16654105" w14:textId="09D3DC6F" w:rsidR="00066214" w:rsidRDefault="00066214">
      <w:pPr>
        <w:spacing w:line="360" w:lineRule="auto"/>
        <w:jc w:val="both"/>
      </w:pPr>
      <w:r>
        <w:tab/>
        <w:t>Evaluarea rezultatelor obținute în urma cartării de zgomot pentru Aeroportul Internațional ”Avram Iancu” Cluj pentru anul 20</w:t>
      </w:r>
      <w:r w:rsidR="001C3489">
        <w:t>21</w:t>
      </w:r>
      <w:r>
        <w:t xml:space="preserve"> </w:t>
      </w:r>
      <w:r w:rsidR="007318E5">
        <w:t xml:space="preserve">– conform art. 13 din Ordinul 2328/2013 - </w:t>
      </w:r>
      <w:r w:rsidR="001C3489">
        <w:t>s-a realizat</w:t>
      </w:r>
      <w:r>
        <w:t xml:space="preserve"> prin raportare la valorile </w:t>
      </w:r>
      <w:r w:rsidR="001C3489">
        <w:t>limită</w:t>
      </w:r>
      <w:r>
        <w:t xml:space="preserve"> prevăzute în tabelul </w:t>
      </w:r>
      <w:r w:rsidR="007318E5">
        <w:t>4</w:t>
      </w:r>
      <w:r>
        <w:t xml:space="preserve">, </w:t>
      </w:r>
      <w:r w:rsidR="007318E5">
        <w:t>poziția 3</w:t>
      </w:r>
      <w:r>
        <w:t xml:space="preserve"> din </w:t>
      </w:r>
      <w:r>
        <w:rPr>
          <w:rFonts w:eastAsia="Times New Roman"/>
          <w:b/>
          <w:bCs/>
        </w:rPr>
        <w:t xml:space="preserve">Ordinul </w:t>
      </w:r>
      <w:r w:rsidR="001C3489">
        <w:rPr>
          <w:rFonts w:eastAsia="Times New Roman"/>
          <w:b/>
          <w:bCs/>
        </w:rPr>
        <w:t>2328</w:t>
      </w:r>
      <w:r>
        <w:rPr>
          <w:rFonts w:eastAsia="Times New Roman"/>
          <w:b/>
          <w:bCs/>
        </w:rPr>
        <w:t>/20</w:t>
      </w:r>
      <w:r w:rsidR="001C3489">
        <w:rPr>
          <w:rFonts w:eastAsia="Times New Roman"/>
          <w:b/>
          <w:bCs/>
        </w:rPr>
        <w:t>21</w:t>
      </w:r>
      <w:r>
        <w:rPr>
          <w:rFonts w:eastAsia="Times New Roman"/>
          <w:b/>
          <w:bCs/>
        </w:rPr>
        <w:t xml:space="preserve"> </w:t>
      </w:r>
      <w:r>
        <w:rPr>
          <w:rFonts w:eastAsia="Times New Roman"/>
          <w:i/>
          <w:iCs/>
        </w:rPr>
        <w:t>privind adoptarea valorilor-limită pentru indicatorii L(</w:t>
      </w:r>
      <w:proofErr w:type="spellStart"/>
      <w:r>
        <w:rPr>
          <w:rFonts w:eastAsia="Times New Roman"/>
          <w:i/>
          <w:iCs/>
        </w:rPr>
        <w:t>zsn</w:t>
      </w:r>
      <w:proofErr w:type="spellEnd"/>
      <w:r>
        <w:rPr>
          <w:rFonts w:eastAsia="Times New Roman"/>
          <w:i/>
          <w:iCs/>
        </w:rPr>
        <w:t xml:space="preserve">) </w:t>
      </w:r>
      <w:proofErr w:type="spellStart"/>
      <w:r>
        <w:rPr>
          <w:rFonts w:eastAsia="Times New Roman"/>
          <w:i/>
          <w:iCs/>
        </w:rPr>
        <w:t>şi</w:t>
      </w:r>
      <w:proofErr w:type="spellEnd"/>
      <w:r>
        <w:rPr>
          <w:rFonts w:eastAsia="Times New Roman"/>
          <w:i/>
          <w:iCs/>
        </w:rPr>
        <w:t xml:space="preserve"> L(noapte).</w:t>
      </w:r>
    </w:p>
    <w:p w14:paraId="457C0953" w14:textId="77777777" w:rsidR="00066214" w:rsidRDefault="00066214">
      <w:pPr>
        <w:spacing w:line="360" w:lineRule="auto"/>
        <w:jc w:val="both"/>
      </w:pPr>
    </w:p>
    <w:p w14:paraId="427E8AF2" w14:textId="613A1D06" w:rsidR="00066214" w:rsidRPr="008527CC" w:rsidRDefault="00066214">
      <w:pPr>
        <w:spacing w:line="360" w:lineRule="auto"/>
        <w:jc w:val="both"/>
        <w:rPr>
          <w:b/>
          <w:bCs/>
          <w:i/>
          <w:iCs/>
          <w:u w:val="single"/>
        </w:rPr>
      </w:pPr>
      <w:r>
        <w:rPr>
          <w:i/>
          <w:iCs/>
          <w:u w:val="single"/>
        </w:rPr>
        <w:t xml:space="preserve">Tabelul </w:t>
      </w:r>
      <w:r w:rsidR="007F5325">
        <w:rPr>
          <w:i/>
          <w:iCs/>
          <w:u w:val="single"/>
        </w:rPr>
        <w:t>2</w:t>
      </w:r>
      <w:r w:rsidR="008527CC">
        <w:rPr>
          <w:i/>
          <w:iCs/>
          <w:u w:val="single"/>
        </w:rPr>
        <w:t xml:space="preserve"> - </w:t>
      </w:r>
      <w:r w:rsidR="008527CC" w:rsidRPr="008527CC">
        <w:rPr>
          <w:i/>
          <w:iCs/>
          <w:u w:val="single"/>
          <w:shd w:val="clear" w:color="auto" w:fill="FFFFFF"/>
        </w:rPr>
        <w:t>Valori-limită pentru sursa de zgomot trafic aerian în aglomerări, conf. Tabel 4 din Ordinul 2328/2021</w:t>
      </w:r>
    </w:p>
    <w:tbl>
      <w:tblPr>
        <w:tblW w:w="0" w:type="auto"/>
        <w:tblInd w:w="15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714"/>
        <w:gridCol w:w="1195"/>
        <w:gridCol w:w="894"/>
        <w:gridCol w:w="992"/>
        <w:gridCol w:w="5677"/>
      </w:tblGrid>
      <w:tr w:rsidR="00756C03" w:rsidRPr="009F35B8" w14:paraId="4F245892" w14:textId="77777777" w:rsidTr="001D1177">
        <w:tc>
          <w:tcPr>
            <w:tcW w:w="714" w:type="dxa"/>
            <w:vMerge w:val="restart"/>
            <w:tcBorders>
              <w:top w:val="single" w:sz="6" w:space="0" w:color="000000"/>
              <w:left w:val="single" w:sz="6" w:space="0" w:color="000000"/>
              <w:bottom w:val="single" w:sz="6" w:space="0" w:color="000000"/>
              <w:right w:val="single" w:sz="6" w:space="0" w:color="000000"/>
            </w:tcBorders>
            <w:vAlign w:val="center"/>
            <w:hideMark/>
          </w:tcPr>
          <w:p w14:paraId="66ABF718" w14:textId="77777777" w:rsidR="00733AD3" w:rsidRDefault="00756C03" w:rsidP="00733AD3">
            <w:pPr>
              <w:spacing w:line="360" w:lineRule="auto"/>
              <w:jc w:val="center"/>
              <w:rPr>
                <w:rFonts w:eastAsia="Times New Roman"/>
                <w:color w:val="000000"/>
              </w:rPr>
            </w:pPr>
            <w:r w:rsidRPr="009F35B8">
              <w:rPr>
                <w:rFonts w:eastAsia="Times New Roman"/>
                <w:color w:val="000000"/>
              </w:rPr>
              <w:t xml:space="preserve">Nr. </w:t>
            </w:r>
          </w:p>
          <w:p w14:paraId="12F1DB63" w14:textId="00520C3C" w:rsidR="00756C03" w:rsidRPr="009F35B8" w:rsidRDefault="00756C03" w:rsidP="00733AD3">
            <w:pPr>
              <w:spacing w:line="360" w:lineRule="auto"/>
              <w:jc w:val="center"/>
              <w:rPr>
                <w:rFonts w:eastAsia="Times New Roman"/>
                <w:color w:val="000000"/>
              </w:rPr>
            </w:pPr>
            <w:r w:rsidRPr="009F35B8">
              <w:rPr>
                <w:rFonts w:eastAsia="Times New Roman"/>
                <w:color w:val="000000"/>
              </w:rPr>
              <w:t>crt.</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637A2254" w14:textId="77777777" w:rsidR="00756C03" w:rsidRPr="009F35B8" w:rsidRDefault="00756C03" w:rsidP="00733AD3">
            <w:pPr>
              <w:spacing w:line="360" w:lineRule="auto"/>
              <w:jc w:val="center"/>
              <w:rPr>
                <w:rFonts w:eastAsia="Times New Roman"/>
                <w:color w:val="000000"/>
              </w:rPr>
            </w:pPr>
            <w:r w:rsidRPr="009F35B8">
              <w:rPr>
                <w:rFonts w:eastAsia="Times New Roman"/>
                <w:color w:val="000000"/>
              </w:rPr>
              <w:t>Tip valori-limită</w:t>
            </w:r>
          </w:p>
        </w:tc>
        <w:tc>
          <w:tcPr>
            <w:tcW w:w="1886" w:type="dxa"/>
            <w:gridSpan w:val="2"/>
            <w:tcBorders>
              <w:top w:val="single" w:sz="6" w:space="0" w:color="000000"/>
              <w:left w:val="single" w:sz="6" w:space="0" w:color="000000"/>
              <w:bottom w:val="single" w:sz="6" w:space="0" w:color="000000"/>
              <w:right w:val="single" w:sz="6" w:space="0" w:color="000000"/>
            </w:tcBorders>
            <w:vAlign w:val="center"/>
            <w:hideMark/>
          </w:tcPr>
          <w:p w14:paraId="5F83E7A6" w14:textId="77777777" w:rsidR="00756C03" w:rsidRPr="001D1177" w:rsidRDefault="00756C03" w:rsidP="001D1177">
            <w:pPr>
              <w:spacing w:line="360" w:lineRule="auto"/>
              <w:jc w:val="center"/>
              <w:rPr>
                <w:rFonts w:eastAsia="Times New Roman"/>
                <w:b/>
                <w:bCs/>
                <w:color w:val="000000"/>
              </w:rPr>
            </w:pPr>
            <w:r w:rsidRPr="001D1177">
              <w:rPr>
                <w:rFonts w:eastAsia="Times New Roman"/>
                <w:b/>
                <w:bCs/>
                <w:color w:val="000000"/>
              </w:rPr>
              <w:t>Valori-limită</w:t>
            </w:r>
          </w:p>
        </w:tc>
        <w:tc>
          <w:tcPr>
            <w:tcW w:w="5677" w:type="dxa"/>
            <w:vMerge w:val="restart"/>
            <w:tcBorders>
              <w:top w:val="single" w:sz="6" w:space="0" w:color="000000"/>
              <w:left w:val="single" w:sz="6" w:space="0" w:color="000000"/>
              <w:bottom w:val="single" w:sz="6" w:space="0" w:color="000000"/>
              <w:right w:val="single" w:sz="6" w:space="0" w:color="000000"/>
            </w:tcBorders>
            <w:vAlign w:val="center"/>
            <w:hideMark/>
          </w:tcPr>
          <w:p w14:paraId="625AC42A" w14:textId="60FC9359" w:rsidR="00756C03" w:rsidRPr="009F35B8" w:rsidRDefault="00756C03" w:rsidP="008D2612">
            <w:pPr>
              <w:spacing w:line="360" w:lineRule="auto"/>
              <w:jc w:val="both"/>
              <w:rPr>
                <w:rFonts w:eastAsia="Times New Roman"/>
                <w:color w:val="000000"/>
              </w:rPr>
            </w:pPr>
            <w:r w:rsidRPr="009F35B8">
              <w:rPr>
                <w:rFonts w:eastAsia="Times New Roman"/>
                <w:color w:val="000000"/>
              </w:rPr>
              <w:t xml:space="preserve">Aplicabilitate pentru </w:t>
            </w:r>
            <w:r w:rsidR="00933BC7" w:rsidRPr="009F35B8">
              <w:rPr>
                <w:rFonts w:eastAsia="Times New Roman"/>
                <w:color w:val="000000"/>
              </w:rPr>
              <w:t>situația</w:t>
            </w:r>
            <w:r w:rsidRPr="009F35B8">
              <w:rPr>
                <w:rFonts w:eastAsia="Times New Roman"/>
                <w:color w:val="000000"/>
              </w:rPr>
              <w:t xml:space="preserve"> existentă</w:t>
            </w:r>
          </w:p>
        </w:tc>
      </w:tr>
      <w:tr w:rsidR="001D1177" w:rsidRPr="009F35B8" w14:paraId="472FCA9B" w14:textId="77777777" w:rsidTr="001D1177">
        <w:tc>
          <w:tcPr>
            <w:tcW w:w="714" w:type="dxa"/>
            <w:vMerge/>
            <w:tcBorders>
              <w:top w:val="single" w:sz="6" w:space="0" w:color="000000"/>
              <w:left w:val="single" w:sz="6" w:space="0" w:color="000000"/>
              <w:bottom w:val="single" w:sz="6" w:space="0" w:color="000000"/>
              <w:right w:val="single" w:sz="6" w:space="0" w:color="000000"/>
            </w:tcBorders>
            <w:vAlign w:val="center"/>
            <w:hideMark/>
          </w:tcPr>
          <w:p w14:paraId="4066C6A9" w14:textId="77777777" w:rsidR="00756C03" w:rsidRPr="009F35B8" w:rsidRDefault="00756C03" w:rsidP="00733AD3">
            <w:pPr>
              <w:spacing w:line="360" w:lineRule="auto"/>
              <w:jc w:val="center"/>
              <w:rPr>
                <w:rFonts w:eastAsia="Times New Roman"/>
                <w:color w:val="00000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E01145" w14:textId="77777777" w:rsidR="00756C03" w:rsidRPr="009F35B8" w:rsidRDefault="00756C03" w:rsidP="00733AD3">
            <w:pPr>
              <w:spacing w:line="360" w:lineRule="auto"/>
              <w:jc w:val="center"/>
              <w:rPr>
                <w:rFonts w:eastAsia="Times New Roman"/>
                <w:color w:val="000000"/>
              </w:rPr>
            </w:pPr>
          </w:p>
        </w:tc>
        <w:tc>
          <w:tcPr>
            <w:tcW w:w="894" w:type="dxa"/>
            <w:tcBorders>
              <w:top w:val="single" w:sz="6" w:space="0" w:color="000000"/>
              <w:left w:val="single" w:sz="6" w:space="0" w:color="000000"/>
              <w:bottom w:val="single" w:sz="6" w:space="0" w:color="000000"/>
              <w:right w:val="single" w:sz="6" w:space="0" w:color="000000"/>
            </w:tcBorders>
            <w:vAlign w:val="center"/>
            <w:hideMark/>
          </w:tcPr>
          <w:p w14:paraId="4C034FAB" w14:textId="77777777" w:rsidR="00756C03" w:rsidRPr="001D1177" w:rsidRDefault="00756C03" w:rsidP="001D1177">
            <w:pPr>
              <w:spacing w:line="360" w:lineRule="auto"/>
              <w:jc w:val="center"/>
              <w:rPr>
                <w:rFonts w:eastAsia="Times New Roman"/>
                <w:b/>
                <w:bCs/>
                <w:color w:val="000000"/>
              </w:rPr>
            </w:pPr>
            <w:proofErr w:type="spellStart"/>
            <w:r w:rsidRPr="001D1177">
              <w:rPr>
                <w:rFonts w:eastAsia="Times New Roman"/>
                <w:b/>
                <w:bCs/>
                <w:color w:val="000000"/>
              </w:rPr>
              <w:t>L_zsn</w:t>
            </w:r>
            <w:proofErr w:type="spellEnd"/>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36143787" w14:textId="77777777" w:rsidR="00756C03" w:rsidRPr="001D1177" w:rsidRDefault="00756C03" w:rsidP="001D1177">
            <w:pPr>
              <w:spacing w:line="360" w:lineRule="auto"/>
              <w:jc w:val="center"/>
              <w:rPr>
                <w:rFonts w:eastAsia="Times New Roman"/>
                <w:b/>
                <w:bCs/>
                <w:color w:val="000000"/>
              </w:rPr>
            </w:pPr>
            <w:proofErr w:type="spellStart"/>
            <w:r w:rsidRPr="001D1177">
              <w:rPr>
                <w:rFonts w:eastAsia="Times New Roman"/>
                <w:b/>
                <w:bCs/>
                <w:color w:val="000000"/>
              </w:rPr>
              <w:t>L_noapte</w:t>
            </w:r>
            <w:proofErr w:type="spellEnd"/>
          </w:p>
        </w:tc>
        <w:tc>
          <w:tcPr>
            <w:tcW w:w="5677" w:type="dxa"/>
            <w:vMerge/>
            <w:tcBorders>
              <w:top w:val="single" w:sz="6" w:space="0" w:color="000000"/>
              <w:left w:val="single" w:sz="6" w:space="0" w:color="000000"/>
              <w:bottom w:val="single" w:sz="6" w:space="0" w:color="000000"/>
              <w:right w:val="single" w:sz="6" w:space="0" w:color="000000"/>
            </w:tcBorders>
            <w:vAlign w:val="center"/>
            <w:hideMark/>
          </w:tcPr>
          <w:p w14:paraId="40A2F8CE" w14:textId="77777777" w:rsidR="00756C03" w:rsidRPr="009F35B8" w:rsidRDefault="00756C03" w:rsidP="008D2612">
            <w:pPr>
              <w:spacing w:line="360" w:lineRule="auto"/>
              <w:jc w:val="both"/>
              <w:rPr>
                <w:rFonts w:eastAsia="Times New Roman"/>
                <w:color w:val="000000"/>
              </w:rPr>
            </w:pPr>
          </w:p>
        </w:tc>
      </w:tr>
      <w:tr w:rsidR="00733AD3" w:rsidRPr="009F35B8" w14:paraId="6186227C" w14:textId="77777777" w:rsidTr="001D1177">
        <w:tc>
          <w:tcPr>
            <w:tcW w:w="714" w:type="dxa"/>
            <w:tcBorders>
              <w:top w:val="single" w:sz="6" w:space="0" w:color="000000"/>
              <w:left w:val="single" w:sz="6" w:space="0" w:color="000000"/>
              <w:bottom w:val="single" w:sz="6" w:space="0" w:color="000000"/>
              <w:right w:val="single" w:sz="6" w:space="0" w:color="000000"/>
            </w:tcBorders>
            <w:vAlign w:val="center"/>
          </w:tcPr>
          <w:p w14:paraId="50F66CD3" w14:textId="21E80734" w:rsidR="00733AD3" w:rsidRPr="00733AD3" w:rsidRDefault="00733AD3" w:rsidP="00733AD3">
            <w:pPr>
              <w:spacing w:line="360" w:lineRule="auto"/>
              <w:jc w:val="center"/>
              <w:rPr>
                <w:rFonts w:eastAsia="Times New Roman"/>
                <w:i/>
                <w:iCs/>
                <w:color w:val="000000"/>
              </w:rPr>
            </w:pPr>
            <w:r w:rsidRPr="00733AD3">
              <w:rPr>
                <w:rFonts w:eastAsia="Times New Roman"/>
                <w:i/>
                <w:iCs/>
                <w:color w:val="000000"/>
              </w:rPr>
              <w:t>2</w:t>
            </w:r>
          </w:p>
        </w:tc>
        <w:tc>
          <w:tcPr>
            <w:tcW w:w="0" w:type="auto"/>
            <w:tcBorders>
              <w:top w:val="single" w:sz="6" w:space="0" w:color="000000"/>
              <w:left w:val="single" w:sz="6" w:space="0" w:color="000000"/>
              <w:bottom w:val="single" w:sz="6" w:space="0" w:color="000000"/>
              <w:right w:val="single" w:sz="6" w:space="0" w:color="000000"/>
            </w:tcBorders>
            <w:vAlign w:val="center"/>
          </w:tcPr>
          <w:p w14:paraId="18B9B0D3" w14:textId="5D6916ED" w:rsidR="00733AD3" w:rsidRPr="00733AD3" w:rsidRDefault="00733AD3" w:rsidP="00733AD3">
            <w:pPr>
              <w:spacing w:line="360" w:lineRule="auto"/>
              <w:jc w:val="center"/>
              <w:rPr>
                <w:rFonts w:eastAsia="Times New Roman"/>
                <w:i/>
                <w:iCs/>
                <w:color w:val="000000"/>
              </w:rPr>
            </w:pPr>
            <w:r w:rsidRPr="00733AD3">
              <w:rPr>
                <w:rFonts w:eastAsia="Times New Roman"/>
                <w:i/>
                <w:iCs/>
                <w:color w:val="000000"/>
              </w:rPr>
              <w:t>Valori de prag</w:t>
            </w:r>
          </w:p>
        </w:tc>
        <w:tc>
          <w:tcPr>
            <w:tcW w:w="894" w:type="dxa"/>
            <w:tcBorders>
              <w:top w:val="single" w:sz="6" w:space="0" w:color="000000"/>
              <w:left w:val="single" w:sz="6" w:space="0" w:color="000000"/>
              <w:bottom w:val="single" w:sz="6" w:space="0" w:color="000000"/>
              <w:right w:val="single" w:sz="6" w:space="0" w:color="000000"/>
            </w:tcBorders>
            <w:vAlign w:val="center"/>
          </w:tcPr>
          <w:p w14:paraId="26C13DC9" w14:textId="23A1756A" w:rsidR="00733AD3" w:rsidRPr="00733AD3" w:rsidRDefault="00733AD3" w:rsidP="00733AD3">
            <w:pPr>
              <w:spacing w:line="360" w:lineRule="auto"/>
              <w:jc w:val="center"/>
              <w:rPr>
                <w:rFonts w:eastAsia="Times New Roman"/>
                <w:b/>
                <w:bCs/>
                <w:i/>
                <w:iCs/>
                <w:color w:val="000000"/>
              </w:rPr>
            </w:pPr>
            <w:r w:rsidRPr="00733AD3">
              <w:rPr>
                <w:rFonts w:eastAsia="Times New Roman"/>
                <w:i/>
                <w:iCs/>
                <w:color w:val="000000"/>
              </w:rPr>
              <w:t>65</w:t>
            </w:r>
          </w:p>
        </w:tc>
        <w:tc>
          <w:tcPr>
            <w:tcW w:w="992" w:type="dxa"/>
            <w:tcBorders>
              <w:top w:val="single" w:sz="6" w:space="0" w:color="000000"/>
              <w:left w:val="single" w:sz="6" w:space="0" w:color="000000"/>
              <w:bottom w:val="single" w:sz="6" w:space="0" w:color="000000"/>
              <w:right w:val="single" w:sz="6" w:space="0" w:color="000000"/>
            </w:tcBorders>
            <w:vAlign w:val="center"/>
          </w:tcPr>
          <w:p w14:paraId="5E6C0529" w14:textId="04222BE4" w:rsidR="00733AD3" w:rsidRPr="00733AD3" w:rsidRDefault="00733AD3" w:rsidP="00733AD3">
            <w:pPr>
              <w:spacing w:line="360" w:lineRule="auto"/>
              <w:jc w:val="center"/>
              <w:rPr>
                <w:rFonts w:eastAsia="Times New Roman"/>
                <w:b/>
                <w:bCs/>
                <w:i/>
                <w:iCs/>
                <w:color w:val="000000"/>
              </w:rPr>
            </w:pPr>
            <w:r w:rsidRPr="00733AD3">
              <w:rPr>
                <w:rFonts w:eastAsia="Times New Roman"/>
                <w:i/>
                <w:iCs/>
                <w:color w:val="000000"/>
              </w:rPr>
              <w:t>55</w:t>
            </w:r>
          </w:p>
        </w:tc>
        <w:tc>
          <w:tcPr>
            <w:tcW w:w="5677" w:type="dxa"/>
            <w:tcBorders>
              <w:top w:val="single" w:sz="6" w:space="0" w:color="000000"/>
              <w:left w:val="single" w:sz="6" w:space="0" w:color="000000"/>
              <w:bottom w:val="single" w:sz="6" w:space="0" w:color="000000"/>
              <w:right w:val="single" w:sz="6" w:space="0" w:color="000000"/>
            </w:tcBorders>
            <w:vAlign w:val="center"/>
          </w:tcPr>
          <w:p w14:paraId="710ED81F" w14:textId="2DFA8F23" w:rsidR="00733AD3" w:rsidRPr="009F35B8" w:rsidRDefault="00733AD3" w:rsidP="00733AD3">
            <w:pPr>
              <w:spacing w:line="360" w:lineRule="auto"/>
              <w:jc w:val="both"/>
              <w:rPr>
                <w:rFonts w:eastAsia="Times New Roman"/>
                <w:color w:val="000000"/>
              </w:rPr>
            </w:pPr>
            <w:r w:rsidRPr="009F35B8">
              <w:rPr>
                <w:rFonts w:eastAsia="Times New Roman"/>
                <w:color w:val="000000"/>
              </w:rPr>
              <w:t>Aeroporturi situate în interiorul aglomerărilor</w:t>
            </w:r>
          </w:p>
        </w:tc>
      </w:tr>
      <w:tr w:rsidR="00733AD3" w:rsidRPr="009F35B8" w14:paraId="68FAA9CB" w14:textId="77777777" w:rsidTr="001D1177">
        <w:tc>
          <w:tcPr>
            <w:tcW w:w="714" w:type="dxa"/>
            <w:tcBorders>
              <w:top w:val="single" w:sz="6" w:space="0" w:color="000000"/>
              <w:left w:val="single" w:sz="6" w:space="0" w:color="000000"/>
              <w:bottom w:val="single" w:sz="6" w:space="0" w:color="000000"/>
              <w:right w:val="single" w:sz="6" w:space="0" w:color="000000"/>
            </w:tcBorders>
            <w:vAlign w:val="center"/>
            <w:hideMark/>
          </w:tcPr>
          <w:p w14:paraId="742559AF" w14:textId="77777777" w:rsidR="00733AD3" w:rsidRPr="00733AD3" w:rsidRDefault="00733AD3" w:rsidP="00733AD3">
            <w:pPr>
              <w:spacing w:line="360" w:lineRule="auto"/>
              <w:jc w:val="center"/>
              <w:rPr>
                <w:rFonts w:eastAsia="Times New Roman"/>
                <w:b/>
                <w:bCs/>
                <w:color w:val="000000"/>
              </w:rPr>
            </w:pPr>
            <w:r w:rsidRPr="00733AD3">
              <w:rPr>
                <w:rFonts w:eastAsia="Times New Roman"/>
                <w:b/>
                <w:bCs/>
                <w:color w:val="000000"/>
              </w:rPr>
              <w:lastRenderedPageBreak/>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EE9080" w14:textId="77777777" w:rsidR="00733AD3" w:rsidRPr="00733AD3" w:rsidRDefault="00733AD3" w:rsidP="00733AD3">
            <w:pPr>
              <w:spacing w:line="360" w:lineRule="auto"/>
              <w:jc w:val="center"/>
              <w:rPr>
                <w:rFonts w:eastAsia="Times New Roman"/>
                <w:b/>
                <w:bCs/>
                <w:color w:val="000000"/>
              </w:rPr>
            </w:pPr>
            <w:r w:rsidRPr="00733AD3">
              <w:rPr>
                <w:rFonts w:eastAsia="Times New Roman"/>
                <w:b/>
                <w:bCs/>
                <w:color w:val="000000"/>
              </w:rPr>
              <w:t>Limită admisibilă</w:t>
            </w:r>
          </w:p>
        </w:tc>
        <w:tc>
          <w:tcPr>
            <w:tcW w:w="894" w:type="dxa"/>
            <w:tcBorders>
              <w:top w:val="single" w:sz="6" w:space="0" w:color="000000"/>
              <w:left w:val="single" w:sz="6" w:space="0" w:color="000000"/>
              <w:bottom w:val="single" w:sz="6" w:space="0" w:color="000000"/>
              <w:right w:val="single" w:sz="6" w:space="0" w:color="000000"/>
            </w:tcBorders>
            <w:vAlign w:val="center"/>
            <w:hideMark/>
          </w:tcPr>
          <w:p w14:paraId="762A5723" w14:textId="3FF8E54C" w:rsidR="00733AD3" w:rsidRPr="001D1177" w:rsidRDefault="00733AD3" w:rsidP="00733AD3">
            <w:pPr>
              <w:spacing w:line="360" w:lineRule="auto"/>
              <w:jc w:val="center"/>
              <w:rPr>
                <w:rFonts w:eastAsia="Times New Roman"/>
                <w:b/>
                <w:bCs/>
                <w:color w:val="000000"/>
              </w:rPr>
            </w:pPr>
            <w:r w:rsidRPr="001D1177">
              <w:rPr>
                <w:rFonts w:eastAsia="Times New Roman"/>
                <w:b/>
                <w:bCs/>
                <w:color w:val="000000"/>
              </w:rPr>
              <w:t>56</w:t>
            </w:r>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515DD559" w14:textId="4A8172B8" w:rsidR="00733AD3" w:rsidRPr="001D1177" w:rsidRDefault="00733AD3" w:rsidP="00733AD3">
            <w:pPr>
              <w:spacing w:line="360" w:lineRule="auto"/>
              <w:jc w:val="center"/>
              <w:rPr>
                <w:rFonts w:eastAsia="Times New Roman"/>
                <w:b/>
                <w:bCs/>
                <w:color w:val="000000"/>
              </w:rPr>
            </w:pPr>
            <w:r w:rsidRPr="001D1177">
              <w:rPr>
                <w:rFonts w:eastAsia="Times New Roman"/>
                <w:b/>
                <w:bCs/>
                <w:color w:val="000000"/>
              </w:rPr>
              <w:t>50</w:t>
            </w:r>
          </w:p>
        </w:tc>
        <w:tc>
          <w:tcPr>
            <w:tcW w:w="5677" w:type="dxa"/>
            <w:tcBorders>
              <w:top w:val="single" w:sz="6" w:space="0" w:color="000000"/>
              <w:left w:val="single" w:sz="6" w:space="0" w:color="000000"/>
              <w:bottom w:val="single" w:sz="6" w:space="0" w:color="000000"/>
              <w:right w:val="single" w:sz="6" w:space="0" w:color="000000"/>
            </w:tcBorders>
            <w:vAlign w:val="center"/>
            <w:hideMark/>
          </w:tcPr>
          <w:p w14:paraId="17CE8616" w14:textId="44B4C2FD" w:rsidR="00733AD3" w:rsidRPr="009F35B8" w:rsidRDefault="00733AD3" w:rsidP="00733AD3">
            <w:pPr>
              <w:spacing w:line="360" w:lineRule="auto"/>
              <w:jc w:val="both"/>
              <w:rPr>
                <w:rFonts w:eastAsia="Times New Roman"/>
                <w:color w:val="000000"/>
              </w:rPr>
            </w:pPr>
            <w:r w:rsidRPr="009F35B8">
              <w:rPr>
                <w:rFonts w:eastAsia="Times New Roman"/>
                <w:color w:val="000000"/>
              </w:rPr>
              <w:t xml:space="preserve">Aeroporturi situate în interiorul aglomerărilor, în exteriorul aglomerărilor sau la limita administrativă a acestora </w:t>
            </w:r>
            <w:r w:rsidR="00B24D30" w:rsidRPr="009F35B8">
              <w:rPr>
                <w:rFonts w:eastAsia="Times New Roman"/>
                <w:color w:val="000000"/>
              </w:rPr>
              <w:t>și</w:t>
            </w:r>
            <w:r w:rsidRPr="009F35B8">
              <w:rPr>
                <w:rFonts w:eastAsia="Times New Roman"/>
                <w:color w:val="000000"/>
              </w:rPr>
              <w:t xml:space="preserve"> dacă se află în vecinătatea unei zone locuite a altei </w:t>
            </w:r>
            <w:r w:rsidR="00B24D30" w:rsidRPr="009F35B8">
              <w:rPr>
                <w:rFonts w:eastAsia="Times New Roman"/>
                <w:color w:val="000000"/>
              </w:rPr>
              <w:t>localități</w:t>
            </w:r>
          </w:p>
        </w:tc>
      </w:tr>
    </w:tbl>
    <w:p w14:paraId="0AE1010A" w14:textId="77777777" w:rsidR="00066214" w:rsidRDefault="00066214">
      <w:pPr>
        <w:shd w:val="clear" w:color="auto" w:fill="FFFFFF"/>
        <w:spacing w:line="360" w:lineRule="auto"/>
      </w:pPr>
    </w:p>
    <w:p w14:paraId="74F18FF5" w14:textId="77777777" w:rsidR="00066214" w:rsidRPr="00EA3E66" w:rsidRDefault="00066214">
      <w:pPr>
        <w:shd w:val="clear" w:color="auto" w:fill="FFFFFF"/>
        <w:spacing w:line="360" w:lineRule="auto"/>
      </w:pPr>
      <w:r>
        <w:tab/>
      </w:r>
      <w:r w:rsidR="00EA3E66">
        <w:t xml:space="preserve">Au fost elaborate Hărțile de Conflict </w:t>
      </w:r>
      <w:r>
        <w:t xml:space="preserve"> </w:t>
      </w:r>
      <w:r w:rsidR="00EA3E66">
        <w:t xml:space="preserve">atât pentru indicatorul </w:t>
      </w:r>
      <w:proofErr w:type="spellStart"/>
      <w:r w:rsidR="00EA3E66">
        <w:t>L</w:t>
      </w:r>
      <w:r w:rsidR="00EA3E66" w:rsidRPr="00577ED9">
        <w:rPr>
          <w:vertAlign w:val="subscript"/>
        </w:rPr>
        <w:t>zsn</w:t>
      </w:r>
      <w:proofErr w:type="spellEnd"/>
      <w:r w:rsidR="00EA3E66">
        <w:t xml:space="preserve">, cât și pentru indicatorul </w:t>
      </w:r>
      <w:proofErr w:type="spellStart"/>
      <w:r w:rsidR="00EA3E66">
        <w:t>L</w:t>
      </w:r>
      <w:r w:rsidR="00EA3E66" w:rsidRPr="00577ED9">
        <w:rPr>
          <w:vertAlign w:val="subscript"/>
        </w:rPr>
        <w:t>noapte</w:t>
      </w:r>
      <w:proofErr w:type="spellEnd"/>
      <w:r w:rsidR="00EA3E66">
        <w:t xml:space="preserve"> -</w:t>
      </w:r>
      <w:r>
        <w:t xml:space="preserve"> Acestea sunt prezentate </w:t>
      </w:r>
      <w:r w:rsidR="009A07EA">
        <w:t xml:space="preserve">mai jos și, la o scară ce permite o mai bună vizualizare, </w:t>
      </w:r>
      <w:r>
        <w:t>în anexe.</w:t>
      </w:r>
    </w:p>
    <w:p w14:paraId="722C941A" w14:textId="77777777" w:rsidR="00EA3E66" w:rsidRDefault="00EA3E66">
      <w:pPr>
        <w:shd w:val="clear" w:color="auto" w:fill="FFFFFF"/>
        <w:spacing w:line="360" w:lineRule="auto"/>
        <w:rPr>
          <w:i/>
          <w:iCs/>
        </w:rPr>
      </w:pPr>
    </w:p>
    <w:p w14:paraId="333A8B14" w14:textId="635AF0A4" w:rsidR="00066214" w:rsidRDefault="00066214">
      <w:pPr>
        <w:shd w:val="clear" w:color="auto" w:fill="FFFFFF"/>
        <w:spacing w:line="360" w:lineRule="auto"/>
        <w:rPr>
          <w:i/>
          <w:iCs/>
          <w:u w:val="single"/>
        </w:rPr>
      </w:pPr>
      <w:r>
        <w:rPr>
          <w:i/>
          <w:iCs/>
        </w:rPr>
        <w:t xml:space="preserve">Scala de Culori utilizată pentru realizarea Hărților de Conflict este prezentată în tabelul </w:t>
      </w:r>
      <w:r w:rsidR="003C24B9">
        <w:rPr>
          <w:i/>
          <w:iCs/>
        </w:rPr>
        <w:t>3</w:t>
      </w:r>
      <w:r>
        <w:rPr>
          <w:i/>
          <w:iCs/>
        </w:rPr>
        <w:t>:</w:t>
      </w:r>
    </w:p>
    <w:p w14:paraId="67F64BD0" w14:textId="3DC72908" w:rsidR="00066214" w:rsidRDefault="00066214">
      <w:pPr>
        <w:shd w:val="clear" w:color="auto" w:fill="FFFFFF"/>
        <w:spacing w:line="360" w:lineRule="auto"/>
        <w:rPr>
          <w:b/>
          <w:bCs/>
        </w:rPr>
      </w:pPr>
      <w:r>
        <w:rPr>
          <w:i/>
          <w:iCs/>
          <w:u w:val="single"/>
        </w:rPr>
        <w:t xml:space="preserve">Tabel </w:t>
      </w:r>
      <w:r w:rsidR="003C24B9">
        <w:rPr>
          <w:i/>
          <w:iCs/>
          <w:u w:val="single"/>
        </w:rPr>
        <w:t>3</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2188"/>
        <w:gridCol w:w="1502"/>
      </w:tblGrid>
      <w:tr w:rsidR="00066214" w14:paraId="77BE012B" w14:textId="77777777">
        <w:tc>
          <w:tcPr>
            <w:tcW w:w="3212" w:type="dxa"/>
            <w:tcBorders>
              <w:top w:val="single" w:sz="1" w:space="0" w:color="000000"/>
              <w:left w:val="single" w:sz="1" w:space="0" w:color="000000"/>
              <w:bottom w:val="single" w:sz="1" w:space="0" w:color="000000"/>
            </w:tcBorders>
            <w:shd w:val="clear" w:color="auto" w:fill="auto"/>
          </w:tcPr>
          <w:p w14:paraId="6EC76AB0" w14:textId="77777777" w:rsidR="00066214" w:rsidRDefault="00066214">
            <w:pPr>
              <w:pStyle w:val="TableContents"/>
              <w:jc w:val="center"/>
              <w:rPr>
                <w:b/>
                <w:bCs/>
              </w:rPr>
            </w:pPr>
            <w:r>
              <w:rPr>
                <w:b/>
                <w:bCs/>
              </w:rPr>
              <w:t>Diferența de Nivel ( dB)</w:t>
            </w:r>
          </w:p>
        </w:tc>
        <w:tc>
          <w:tcPr>
            <w:tcW w:w="2188" w:type="dxa"/>
            <w:tcBorders>
              <w:top w:val="single" w:sz="1" w:space="0" w:color="000000"/>
              <w:left w:val="single" w:sz="1" w:space="0" w:color="000000"/>
              <w:bottom w:val="single" w:sz="1" w:space="0" w:color="000000"/>
            </w:tcBorders>
            <w:shd w:val="clear" w:color="auto" w:fill="auto"/>
          </w:tcPr>
          <w:p w14:paraId="7354D300" w14:textId="77777777" w:rsidR="00066214" w:rsidRDefault="00066214">
            <w:pPr>
              <w:pStyle w:val="TableContents"/>
              <w:jc w:val="center"/>
              <w:rPr>
                <w:b/>
                <w:bCs/>
              </w:rPr>
            </w:pPr>
            <w:r>
              <w:rPr>
                <w:b/>
                <w:bCs/>
              </w:rPr>
              <w:t>Culoarea</w:t>
            </w:r>
          </w:p>
        </w:tc>
        <w:tc>
          <w:tcPr>
            <w:tcW w:w="1502" w:type="dxa"/>
            <w:tcBorders>
              <w:top w:val="single" w:sz="1" w:space="0" w:color="000000"/>
              <w:left w:val="single" w:sz="1" w:space="0" w:color="000000"/>
              <w:bottom w:val="single" w:sz="1" w:space="0" w:color="000000"/>
              <w:right w:val="single" w:sz="1" w:space="0" w:color="000000"/>
            </w:tcBorders>
            <w:shd w:val="clear" w:color="auto" w:fill="auto"/>
          </w:tcPr>
          <w:p w14:paraId="182FAAF4" w14:textId="77777777" w:rsidR="00066214" w:rsidRDefault="00066214">
            <w:pPr>
              <w:pStyle w:val="TableContents"/>
              <w:jc w:val="center"/>
            </w:pPr>
            <w:r>
              <w:rPr>
                <w:b/>
                <w:bCs/>
              </w:rPr>
              <w:t>RGB</w:t>
            </w:r>
          </w:p>
        </w:tc>
      </w:tr>
      <w:tr w:rsidR="00066214" w14:paraId="4435D8D6" w14:textId="77777777">
        <w:tc>
          <w:tcPr>
            <w:tcW w:w="3212" w:type="dxa"/>
            <w:tcBorders>
              <w:left w:val="single" w:sz="1" w:space="0" w:color="000000"/>
              <w:bottom w:val="single" w:sz="1" w:space="0" w:color="000000"/>
            </w:tcBorders>
            <w:shd w:val="clear" w:color="auto" w:fill="auto"/>
          </w:tcPr>
          <w:p w14:paraId="4F3FC71B" w14:textId="77777777" w:rsidR="00066214" w:rsidRDefault="00066214">
            <w:pPr>
              <w:pStyle w:val="TableContents"/>
              <w:jc w:val="center"/>
            </w:pPr>
            <w:r>
              <w:rPr>
                <w:b/>
                <w:bCs/>
              </w:rPr>
              <w:t>&lt;</w:t>
            </w:r>
            <w:r>
              <w:rPr>
                <w:rFonts w:cs="Tahoma"/>
                <w:b/>
                <w:bCs/>
              </w:rPr>
              <w:t xml:space="preserve"> - 5</w:t>
            </w:r>
          </w:p>
        </w:tc>
        <w:tc>
          <w:tcPr>
            <w:tcW w:w="2188" w:type="dxa"/>
            <w:tcBorders>
              <w:left w:val="single" w:sz="1" w:space="0" w:color="000000"/>
              <w:bottom w:val="single" w:sz="1" w:space="0" w:color="000000"/>
            </w:tcBorders>
            <w:shd w:val="clear" w:color="auto" w:fill="auto"/>
          </w:tcPr>
          <w:p w14:paraId="5CC633A5" w14:textId="77777777" w:rsidR="00066214" w:rsidRDefault="00066214">
            <w:pPr>
              <w:pStyle w:val="TableContents"/>
              <w:jc w:val="center"/>
            </w:pPr>
            <w:r>
              <w:t>alb</w:t>
            </w:r>
          </w:p>
        </w:tc>
        <w:tc>
          <w:tcPr>
            <w:tcW w:w="1502" w:type="dxa"/>
            <w:tcBorders>
              <w:left w:val="single" w:sz="1" w:space="0" w:color="000000"/>
              <w:bottom w:val="single" w:sz="1" w:space="0" w:color="000000"/>
              <w:right w:val="single" w:sz="1" w:space="0" w:color="000000"/>
            </w:tcBorders>
            <w:shd w:val="clear" w:color="auto" w:fill="auto"/>
          </w:tcPr>
          <w:p w14:paraId="3AB81CCE" w14:textId="77777777" w:rsidR="00066214" w:rsidRDefault="00066214">
            <w:pPr>
              <w:pStyle w:val="TableContents"/>
              <w:jc w:val="center"/>
            </w:pPr>
            <w:r>
              <w:t>255-255-255</w:t>
            </w:r>
          </w:p>
        </w:tc>
      </w:tr>
      <w:tr w:rsidR="00066214" w14:paraId="0C30AEA3" w14:textId="77777777">
        <w:tc>
          <w:tcPr>
            <w:tcW w:w="3212" w:type="dxa"/>
            <w:tcBorders>
              <w:left w:val="single" w:sz="1" w:space="0" w:color="000000"/>
              <w:bottom w:val="single" w:sz="1" w:space="0" w:color="000000"/>
            </w:tcBorders>
            <w:shd w:val="clear" w:color="auto" w:fill="auto"/>
          </w:tcPr>
          <w:p w14:paraId="60CC66F4" w14:textId="77777777" w:rsidR="00066214" w:rsidRDefault="00066214">
            <w:pPr>
              <w:pStyle w:val="TableContents"/>
              <w:jc w:val="center"/>
            </w:pPr>
            <w:r>
              <w:rPr>
                <w:b/>
                <w:bCs/>
              </w:rPr>
              <w:t>- 5 la 0</w:t>
            </w:r>
          </w:p>
        </w:tc>
        <w:tc>
          <w:tcPr>
            <w:tcW w:w="2188" w:type="dxa"/>
            <w:tcBorders>
              <w:left w:val="single" w:sz="1" w:space="0" w:color="000000"/>
              <w:bottom w:val="single" w:sz="1" w:space="0" w:color="000000"/>
            </w:tcBorders>
            <w:shd w:val="clear" w:color="auto" w:fill="auto"/>
          </w:tcPr>
          <w:p w14:paraId="1C9676FC" w14:textId="77777777" w:rsidR="00066214" w:rsidRDefault="00066214">
            <w:pPr>
              <w:pStyle w:val="TableContents"/>
              <w:jc w:val="center"/>
            </w:pPr>
            <w:r>
              <w:t>verde</w:t>
            </w:r>
          </w:p>
        </w:tc>
        <w:tc>
          <w:tcPr>
            <w:tcW w:w="1502" w:type="dxa"/>
            <w:tcBorders>
              <w:left w:val="single" w:sz="1" w:space="0" w:color="000000"/>
              <w:bottom w:val="single" w:sz="1" w:space="0" w:color="000000"/>
              <w:right w:val="single" w:sz="1" w:space="0" w:color="000000"/>
            </w:tcBorders>
            <w:shd w:val="clear" w:color="auto" w:fill="auto"/>
          </w:tcPr>
          <w:p w14:paraId="535F5AF1" w14:textId="77777777" w:rsidR="00066214" w:rsidRDefault="00066214">
            <w:pPr>
              <w:pStyle w:val="TableContents"/>
              <w:jc w:val="center"/>
            </w:pPr>
            <w:r>
              <w:t>0-255-0</w:t>
            </w:r>
          </w:p>
        </w:tc>
      </w:tr>
      <w:tr w:rsidR="00066214" w14:paraId="36B0B92B" w14:textId="77777777">
        <w:tc>
          <w:tcPr>
            <w:tcW w:w="3212" w:type="dxa"/>
            <w:tcBorders>
              <w:left w:val="single" w:sz="1" w:space="0" w:color="000000"/>
              <w:bottom w:val="single" w:sz="1" w:space="0" w:color="000000"/>
            </w:tcBorders>
            <w:shd w:val="clear" w:color="auto" w:fill="auto"/>
          </w:tcPr>
          <w:p w14:paraId="42A869F3" w14:textId="77777777" w:rsidR="00066214" w:rsidRDefault="00066214">
            <w:pPr>
              <w:pStyle w:val="TableContents"/>
              <w:jc w:val="center"/>
            </w:pPr>
            <w:r>
              <w:rPr>
                <w:b/>
                <w:bCs/>
              </w:rPr>
              <w:t>0 la +5</w:t>
            </w:r>
          </w:p>
        </w:tc>
        <w:tc>
          <w:tcPr>
            <w:tcW w:w="2188" w:type="dxa"/>
            <w:tcBorders>
              <w:left w:val="single" w:sz="1" w:space="0" w:color="000000"/>
              <w:bottom w:val="single" w:sz="1" w:space="0" w:color="000000"/>
            </w:tcBorders>
            <w:shd w:val="clear" w:color="auto" w:fill="auto"/>
          </w:tcPr>
          <w:p w14:paraId="51F554BC" w14:textId="77777777" w:rsidR="00066214" w:rsidRDefault="00066214">
            <w:pPr>
              <w:pStyle w:val="TableContents"/>
              <w:jc w:val="center"/>
            </w:pPr>
            <w:r>
              <w:t>roșu</w:t>
            </w:r>
          </w:p>
        </w:tc>
        <w:tc>
          <w:tcPr>
            <w:tcW w:w="1502" w:type="dxa"/>
            <w:tcBorders>
              <w:left w:val="single" w:sz="1" w:space="0" w:color="000000"/>
              <w:bottom w:val="single" w:sz="1" w:space="0" w:color="000000"/>
              <w:right w:val="single" w:sz="1" w:space="0" w:color="000000"/>
            </w:tcBorders>
            <w:shd w:val="clear" w:color="auto" w:fill="auto"/>
          </w:tcPr>
          <w:p w14:paraId="4BC098BF" w14:textId="77777777" w:rsidR="00066214" w:rsidRDefault="00066214">
            <w:pPr>
              <w:pStyle w:val="TableContents"/>
              <w:jc w:val="center"/>
            </w:pPr>
            <w:r>
              <w:t>255-0-0</w:t>
            </w:r>
          </w:p>
        </w:tc>
      </w:tr>
      <w:tr w:rsidR="00066214" w14:paraId="50BC822A" w14:textId="77777777">
        <w:tc>
          <w:tcPr>
            <w:tcW w:w="3212" w:type="dxa"/>
            <w:tcBorders>
              <w:left w:val="single" w:sz="1" w:space="0" w:color="000000"/>
              <w:bottom w:val="single" w:sz="1" w:space="0" w:color="000000"/>
            </w:tcBorders>
            <w:shd w:val="clear" w:color="auto" w:fill="auto"/>
          </w:tcPr>
          <w:p w14:paraId="34BC8209" w14:textId="77777777" w:rsidR="00066214" w:rsidRDefault="00066214">
            <w:pPr>
              <w:pStyle w:val="TableContents"/>
              <w:jc w:val="center"/>
            </w:pPr>
            <w:r>
              <w:rPr>
                <w:b/>
                <w:bCs/>
              </w:rPr>
              <w:t>&gt; +5</w:t>
            </w:r>
          </w:p>
        </w:tc>
        <w:tc>
          <w:tcPr>
            <w:tcW w:w="2188" w:type="dxa"/>
            <w:tcBorders>
              <w:left w:val="single" w:sz="1" w:space="0" w:color="000000"/>
              <w:bottom w:val="single" w:sz="1" w:space="0" w:color="000000"/>
            </w:tcBorders>
            <w:shd w:val="clear" w:color="auto" w:fill="auto"/>
          </w:tcPr>
          <w:p w14:paraId="3ED55DD3" w14:textId="77777777" w:rsidR="00066214" w:rsidRDefault="00066214">
            <w:pPr>
              <w:pStyle w:val="TableContents"/>
              <w:jc w:val="center"/>
            </w:pPr>
            <w:r>
              <w:t>albastru</w:t>
            </w:r>
          </w:p>
        </w:tc>
        <w:tc>
          <w:tcPr>
            <w:tcW w:w="1502" w:type="dxa"/>
            <w:tcBorders>
              <w:left w:val="single" w:sz="1" w:space="0" w:color="000000"/>
              <w:bottom w:val="single" w:sz="1" w:space="0" w:color="000000"/>
              <w:right w:val="single" w:sz="1" w:space="0" w:color="000000"/>
            </w:tcBorders>
            <w:shd w:val="clear" w:color="auto" w:fill="auto"/>
          </w:tcPr>
          <w:p w14:paraId="1A7D373B" w14:textId="77777777" w:rsidR="00066214" w:rsidRDefault="00066214">
            <w:pPr>
              <w:pStyle w:val="TableContents"/>
              <w:jc w:val="center"/>
            </w:pPr>
            <w:r>
              <w:t>0-0-255</w:t>
            </w:r>
          </w:p>
        </w:tc>
      </w:tr>
    </w:tbl>
    <w:p w14:paraId="7255347A" w14:textId="77777777" w:rsidR="009A07EA" w:rsidRDefault="009A07EA">
      <w:pPr>
        <w:shd w:val="clear" w:color="auto" w:fill="FFFFFF"/>
        <w:spacing w:line="360" w:lineRule="auto"/>
      </w:pPr>
    </w:p>
    <w:p w14:paraId="10D9F50D" w14:textId="74D24843" w:rsidR="001512BF" w:rsidRDefault="009029D1">
      <w:pPr>
        <w:shd w:val="clear" w:color="auto" w:fill="FFFFFF"/>
        <w:spacing w:line="360" w:lineRule="auto"/>
      </w:pPr>
      <w:r w:rsidRPr="009029D1">
        <w:rPr>
          <w:noProof/>
        </w:rPr>
        <w:drawing>
          <wp:inline distT="0" distB="0" distL="0" distR="0" wp14:anchorId="61C39B78" wp14:editId="118380C7">
            <wp:extent cx="6120130" cy="421513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4215130"/>
                    </a:xfrm>
                    <a:prstGeom prst="rect">
                      <a:avLst/>
                    </a:prstGeom>
                    <a:noFill/>
                    <a:ln>
                      <a:noFill/>
                    </a:ln>
                  </pic:spPr>
                </pic:pic>
              </a:graphicData>
            </a:graphic>
          </wp:inline>
        </w:drawing>
      </w:r>
    </w:p>
    <w:p w14:paraId="149ABFB4" w14:textId="700FAB4F" w:rsidR="00A129E5" w:rsidRPr="004F78F4" w:rsidRDefault="00A63215" w:rsidP="00A129E5">
      <w:pPr>
        <w:shd w:val="clear" w:color="auto" w:fill="FFFFFF"/>
        <w:spacing w:line="360" w:lineRule="auto"/>
        <w:rPr>
          <w:i/>
          <w:u w:val="single"/>
        </w:rPr>
      </w:pPr>
      <w:r w:rsidRPr="009A07EA">
        <w:rPr>
          <w:i/>
          <w:u w:val="single"/>
        </w:rPr>
        <w:t>Figura 1</w:t>
      </w:r>
      <w:r w:rsidR="004F78F4">
        <w:rPr>
          <w:i/>
          <w:u w:val="single"/>
        </w:rPr>
        <w:t xml:space="preserve">- </w:t>
      </w:r>
      <w:r>
        <w:rPr>
          <w:i/>
          <w:u w:val="single"/>
        </w:rPr>
        <w:t xml:space="preserve"> </w:t>
      </w:r>
      <w:r w:rsidR="004F78F4">
        <w:rPr>
          <w:i/>
          <w:u w:val="single"/>
        </w:rPr>
        <w:t xml:space="preserve">Extras </w:t>
      </w:r>
      <w:r w:rsidR="00A129E5">
        <w:rPr>
          <w:i/>
          <w:iCs/>
          <w:u w:val="single"/>
        </w:rPr>
        <w:t xml:space="preserve"> Harta de Conflict Indicator </w:t>
      </w:r>
      <w:proofErr w:type="spellStart"/>
      <w:r w:rsidR="00A129E5">
        <w:rPr>
          <w:i/>
          <w:iCs/>
          <w:u w:val="single"/>
        </w:rPr>
        <w:t>L</w:t>
      </w:r>
      <w:r w:rsidR="00A129E5" w:rsidRPr="00803B88">
        <w:rPr>
          <w:i/>
          <w:iCs/>
          <w:u w:val="single"/>
          <w:vertAlign w:val="subscript"/>
        </w:rPr>
        <w:t>zsn</w:t>
      </w:r>
      <w:proofErr w:type="spellEnd"/>
      <w:r w:rsidR="004F78F4">
        <w:rPr>
          <w:i/>
          <w:iCs/>
          <w:u w:val="single"/>
          <w:vertAlign w:val="subscript"/>
        </w:rPr>
        <w:t xml:space="preserve"> </w:t>
      </w:r>
      <w:r w:rsidR="004F78F4">
        <w:rPr>
          <w:i/>
          <w:iCs/>
          <w:u w:val="single"/>
        </w:rPr>
        <w:t>– Valoare-Limită = 56 dB(A)</w:t>
      </w:r>
    </w:p>
    <w:p w14:paraId="0FB916EA" w14:textId="77777777" w:rsidR="00066214" w:rsidRDefault="00066214">
      <w:pPr>
        <w:shd w:val="clear" w:color="auto" w:fill="FFFFFF"/>
        <w:spacing w:line="360" w:lineRule="auto"/>
      </w:pPr>
    </w:p>
    <w:p w14:paraId="7955C9E6" w14:textId="436BD7E9" w:rsidR="00EA42CC" w:rsidRPr="009A07EA" w:rsidRDefault="009029D1" w:rsidP="00EA42CC">
      <w:pPr>
        <w:shd w:val="clear" w:color="auto" w:fill="FFFFFF"/>
        <w:spacing w:line="360" w:lineRule="auto"/>
        <w:rPr>
          <w:i/>
          <w:u w:val="single"/>
        </w:rPr>
      </w:pPr>
      <w:r w:rsidRPr="009029D1">
        <w:rPr>
          <w:i/>
          <w:noProof/>
          <w:u w:val="single"/>
        </w:rPr>
        <w:drawing>
          <wp:inline distT="0" distB="0" distL="0" distR="0" wp14:anchorId="173A6596" wp14:editId="16FB5801">
            <wp:extent cx="5448300" cy="3710940"/>
            <wp:effectExtent l="0" t="0" r="0" b="381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8300" cy="3710940"/>
                    </a:xfrm>
                    <a:prstGeom prst="rect">
                      <a:avLst/>
                    </a:prstGeom>
                    <a:noFill/>
                    <a:ln>
                      <a:noFill/>
                    </a:ln>
                  </pic:spPr>
                </pic:pic>
              </a:graphicData>
            </a:graphic>
          </wp:inline>
        </w:drawing>
      </w:r>
    </w:p>
    <w:p w14:paraId="6B2F6DFE" w14:textId="6294622A" w:rsidR="00066214" w:rsidRPr="00A63215" w:rsidRDefault="00A63215">
      <w:pPr>
        <w:shd w:val="clear" w:color="auto" w:fill="FFFFFF"/>
        <w:spacing w:line="360" w:lineRule="auto"/>
        <w:rPr>
          <w:i/>
          <w:u w:val="single"/>
        </w:rPr>
      </w:pPr>
      <w:r w:rsidRPr="009A07EA">
        <w:rPr>
          <w:i/>
          <w:u w:val="single"/>
        </w:rPr>
        <w:t xml:space="preserve">Figura </w:t>
      </w:r>
      <w:r>
        <w:rPr>
          <w:i/>
          <w:u w:val="single"/>
        </w:rPr>
        <w:t xml:space="preserve">2 </w:t>
      </w:r>
      <w:r w:rsidR="004F78F4">
        <w:rPr>
          <w:i/>
          <w:u w:val="single"/>
        </w:rPr>
        <w:t>–</w:t>
      </w:r>
      <w:r>
        <w:rPr>
          <w:i/>
          <w:u w:val="single"/>
        </w:rPr>
        <w:t xml:space="preserve"> </w:t>
      </w:r>
      <w:r w:rsidR="004F78F4">
        <w:rPr>
          <w:i/>
          <w:iCs/>
          <w:u w:val="single"/>
        </w:rPr>
        <w:t xml:space="preserve">Extras </w:t>
      </w:r>
      <w:r w:rsidR="00EA42CC">
        <w:rPr>
          <w:i/>
          <w:iCs/>
          <w:u w:val="single"/>
        </w:rPr>
        <w:t xml:space="preserve">Harta de Conflict Indicator </w:t>
      </w:r>
      <w:proofErr w:type="spellStart"/>
      <w:r w:rsidR="00EA42CC">
        <w:rPr>
          <w:i/>
          <w:iCs/>
          <w:u w:val="single"/>
        </w:rPr>
        <w:t>L</w:t>
      </w:r>
      <w:r w:rsidR="00EA42CC">
        <w:rPr>
          <w:i/>
          <w:iCs/>
          <w:u w:val="single"/>
          <w:vertAlign w:val="subscript"/>
        </w:rPr>
        <w:t>noapte</w:t>
      </w:r>
      <w:proofErr w:type="spellEnd"/>
      <w:r w:rsidR="00EA42CC">
        <w:rPr>
          <w:i/>
          <w:iCs/>
          <w:u w:val="single"/>
        </w:rPr>
        <w:t xml:space="preserve"> </w:t>
      </w:r>
      <w:r w:rsidR="004F78F4">
        <w:rPr>
          <w:i/>
          <w:iCs/>
          <w:u w:val="single"/>
        </w:rPr>
        <w:t>– Valoare-Limită = 50 dB(A)</w:t>
      </w:r>
    </w:p>
    <w:p w14:paraId="31AEA4B7" w14:textId="77777777" w:rsidR="00B76D37" w:rsidRDefault="00B76D37">
      <w:pPr>
        <w:shd w:val="clear" w:color="auto" w:fill="FFFFFF"/>
        <w:spacing w:line="360" w:lineRule="auto"/>
      </w:pPr>
    </w:p>
    <w:p w14:paraId="5FA96EFA" w14:textId="77777777" w:rsidR="00066214" w:rsidRDefault="00066214">
      <w:pPr>
        <w:numPr>
          <w:ilvl w:val="2"/>
          <w:numId w:val="3"/>
        </w:numPr>
        <w:shd w:val="clear" w:color="auto" w:fill="FFFFFF"/>
        <w:spacing w:line="360" w:lineRule="auto"/>
      </w:pPr>
      <w:r>
        <w:rPr>
          <w:b/>
          <w:bCs/>
        </w:rPr>
        <w:t>Sinteza datelor obținute din cartarea zgomotului</w:t>
      </w:r>
    </w:p>
    <w:p w14:paraId="3AD4F8AF" w14:textId="77777777" w:rsidR="00066214" w:rsidRDefault="00066214">
      <w:pPr>
        <w:shd w:val="clear" w:color="auto" w:fill="FFFFFF"/>
        <w:spacing w:line="360" w:lineRule="auto"/>
      </w:pPr>
    </w:p>
    <w:p w14:paraId="17552E44" w14:textId="365B912C" w:rsidR="00066214" w:rsidRDefault="00066214">
      <w:pPr>
        <w:shd w:val="clear" w:color="auto" w:fill="FFFFFF"/>
        <w:spacing w:line="360" w:lineRule="auto"/>
        <w:rPr>
          <w:rFonts w:eastAsia="Times New Roman"/>
        </w:rPr>
      </w:pPr>
      <w:r>
        <w:rPr>
          <w:rFonts w:eastAsia="Times New Roman"/>
        </w:rPr>
        <w:tab/>
      </w:r>
      <w:r w:rsidR="00933BC7">
        <w:rPr>
          <w:rFonts w:eastAsia="Times New Roman"/>
        </w:rPr>
        <w:t>Hârțile</w:t>
      </w:r>
      <w:r>
        <w:rPr>
          <w:rFonts w:eastAsia="Times New Roman"/>
        </w:rPr>
        <w:t xml:space="preserve"> strategice de zgomot aeroportuar aferente </w:t>
      </w:r>
      <w:r w:rsidR="00933BC7">
        <w:rPr>
          <w:rFonts w:eastAsia="Times New Roman"/>
        </w:rPr>
        <w:t>activității</w:t>
      </w:r>
      <w:r>
        <w:rPr>
          <w:rFonts w:eastAsia="Times New Roman"/>
        </w:rPr>
        <w:t xml:space="preserve"> Aeroportul </w:t>
      </w:r>
      <w:r w:rsidR="00933BC7">
        <w:rPr>
          <w:rFonts w:eastAsia="Times New Roman"/>
        </w:rPr>
        <w:t>Internațional</w:t>
      </w:r>
      <w:r>
        <w:rPr>
          <w:rFonts w:eastAsia="Times New Roman"/>
        </w:rPr>
        <w:t xml:space="preserve"> ”Avram Iancu” Cluj au fost întocmite pe baza datelor de trafic aerian din anul 20</w:t>
      </w:r>
      <w:r w:rsidR="00033C8C">
        <w:rPr>
          <w:rFonts w:eastAsia="Times New Roman"/>
        </w:rPr>
        <w:t>21</w:t>
      </w:r>
      <w:r>
        <w:rPr>
          <w:rFonts w:eastAsia="Times New Roman"/>
        </w:rPr>
        <w:t xml:space="preserve"> </w:t>
      </w:r>
      <w:r w:rsidR="00933BC7">
        <w:rPr>
          <w:rFonts w:eastAsia="Times New Roman"/>
        </w:rPr>
        <w:t>și</w:t>
      </w:r>
      <w:r>
        <w:rPr>
          <w:rFonts w:eastAsia="Times New Roman"/>
        </w:rPr>
        <w:t xml:space="preserve"> a datelor statistice demografice, pentru </w:t>
      </w:r>
      <w:r w:rsidR="00933BC7">
        <w:rPr>
          <w:rFonts w:eastAsia="Times New Roman"/>
        </w:rPr>
        <w:t>suprafețele</w:t>
      </w:r>
      <w:r>
        <w:rPr>
          <w:rFonts w:eastAsia="Times New Roman"/>
        </w:rPr>
        <w:t xml:space="preserve"> locuite din vecinătatea aeroportului. </w:t>
      </w:r>
    </w:p>
    <w:p w14:paraId="39DCA545" w14:textId="4F4BF9FD" w:rsidR="00066214" w:rsidRDefault="00066214">
      <w:pPr>
        <w:shd w:val="clear" w:color="auto" w:fill="FFFFFF"/>
        <w:spacing w:line="360" w:lineRule="auto"/>
        <w:rPr>
          <w:rFonts w:eastAsia="Times New Roman"/>
        </w:rPr>
      </w:pPr>
      <w:r>
        <w:rPr>
          <w:rFonts w:eastAsia="Times New Roman"/>
        </w:rPr>
        <w:tab/>
        <w:t xml:space="preserve">Următoarele figuri, tabele si grafice prezintă datele asociate cartării strategice de zgomot pentru indicatorii </w:t>
      </w:r>
      <w:proofErr w:type="spellStart"/>
      <w:r>
        <w:rPr>
          <w:rFonts w:eastAsia="Times New Roman"/>
        </w:rPr>
        <w:t>L</w:t>
      </w:r>
      <w:r w:rsidRPr="00C3146C">
        <w:rPr>
          <w:rFonts w:eastAsia="Times New Roman"/>
          <w:vertAlign w:val="subscript"/>
        </w:rPr>
        <w:t>zsn</w:t>
      </w:r>
      <w:proofErr w:type="spellEnd"/>
      <w:r>
        <w:rPr>
          <w:rFonts w:eastAsia="Times New Roman"/>
        </w:rPr>
        <w:t xml:space="preserve"> </w:t>
      </w:r>
      <w:proofErr w:type="spellStart"/>
      <w:r>
        <w:rPr>
          <w:rFonts w:eastAsia="Times New Roman"/>
        </w:rPr>
        <w:t>şi</w:t>
      </w:r>
      <w:proofErr w:type="spellEnd"/>
      <w:r>
        <w:rPr>
          <w:rFonts w:eastAsia="Times New Roman"/>
        </w:rPr>
        <w:t xml:space="preserve"> </w:t>
      </w:r>
      <w:proofErr w:type="spellStart"/>
      <w:r>
        <w:rPr>
          <w:rFonts w:eastAsia="Times New Roman"/>
        </w:rPr>
        <w:t>L</w:t>
      </w:r>
      <w:r w:rsidRPr="00C3146C">
        <w:rPr>
          <w:rFonts w:eastAsia="Times New Roman"/>
          <w:vertAlign w:val="subscript"/>
        </w:rPr>
        <w:t>noapte</w:t>
      </w:r>
      <w:proofErr w:type="spellEnd"/>
      <w:r>
        <w:rPr>
          <w:rFonts w:eastAsia="Times New Roman"/>
        </w:rPr>
        <w:t xml:space="preserve">, </w:t>
      </w:r>
      <w:r w:rsidR="00933BC7">
        <w:rPr>
          <w:rFonts w:eastAsia="Times New Roman"/>
        </w:rPr>
        <w:t>suprafața</w:t>
      </w:r>
      <w:r>
        <w:rPr>
          <w:rFonts w:eastAsia="Times New Roman"/>
        </w:rPr>
        <w:t xml:space="preserve"> respectivelor contururi strategice de zgomot exprimată în km</w:t>
      </w:r>
      <w:r>
        <w:rPr>
          <w:rFonts w:eastAsia="Times New Roman"/>
          <w:vertAlign w:val="superscript"/>
        </w:rPr>
        <w:t xml:space="preserve">2  </w:t>
      </w:r>
      <w:r w:rsidR="00933BC7">
        <w:rPr>
          <w:rFonts w:eastAsia="Times New Roman"/>
        </w:rPr>
        <w:t>și</w:t>
      </w:r>
      <w:r>
        <w:rPr>
          <w:rFonts w:eastAsia="Times New Roman"/>
        </w:rPr>
        <w:t xml:space="preserve"> numărul estimat al </w:t>
      </w:r>
      <w:r w:rsidR="00933BC7">
        <w:rPr>
          <w:rFonts w:eastAsia="Times New Roman"/>
        </w:rPr>
        <w:t>rezidenților</w:t>
      </w:r>
      <w:r w:rsidR="00FD5310">
        <w:rPr>
          <w:rFonts w:eastAsia="Times New Roman"/>
        </w:rPr>
        <w:t xml:space="preserve">, </w:t>
      </w:r>
      <w:r w:rsidR="00933BC7">
        <w:rPr>
          <w:rFonts w:eastAsia="Times New Roman"/>
        </w:rPr>
        <w:t>locuințelor</w:t>
      </w:r>
      <w:r>
        <w:rPr>
          <w:rFonts w:eastAsia="Times New Roman"/>
        </w:rPr>
        <w:t xml:space="preserve"> </w:t>
      </w:r>
      <w:r w:rsidR="00FD5310">
        <w:rPr>
          <w:rFonts w:eastAsia="Times New Roman"/>
        </w:rPr>
        <w:t xml:space="preserve">și clădirilor cu regim special (spitale, școli, grădinițe) </w:t>
      </w:r>
      <w:r>
        <w:rPr>
          <w:rFonts w:eastAsia="Times New Roman"/>
        </w:rPr>
        <w:t>expuse la zgomotul produs de aeronave.</w:t>
      </w:r>
    </w:p>
    <w:p w14:paraId="60BD153E" w14:textId="43F3B347" w:rsidR="00066214" w:rsidRDefault="00066214">
      <w:pPr>
        <w:shd w:val="clear" w:color="auto" w:fill="FFFFFF"/>
        <w:spacing w:line="360" w:lineRule="auto"/>
      </w:pPr>
      <w:r>
        <w:rPr>
          <w:rFonts w:eastAsia="Times New Roman"/>
        </w:rPr>
        <w:tab/>
      </w:r>
    </w:p>
    <w:p w14:paraId="50E4C8CF" w14:textId="79DF4F79" w:rsidR="00066214" w:rsidRDefault="00F26207" w:rsidP="0046122C">
      <w:pPr>
        <w:shd w:val="clear" w:color="auto" w:fill="FFFFFF"/>
        <w:spacing w:line="360" w:lineRule="auto"/>
        <w:ind w:firstLine="709"/>
        <w:rPr>
          <w:b/>
          <w:bCs/>
          <w:i/>
          <w:iCs/>
          <w:u w:val="single"/>
          <w:vertAlign w:val="subscript"/>
        </w:rPr>
      </w:pPr>
      <w:r w:rsidRPr="00F26207">
        <w:rPr>
          <w:b/>
          <w:bCs/>
          <w:i/>
          <w:iCs/>
          <w:u w:val="single"/>
        </w:rPr>
        <w:t>5.1. Indicator L</w:t>
      </w:r>
      <w:r w:rsidRPr="00F26207">
        <w:rPr>
          <w:b/>
          <w:bCs/>
          <w:i/>
          <w:iCs/>
          <w:u w:val="single"/>
          <w:vertAlign w:val="subscript"/>
        </w:rPr>
        <w:t>ZSN</w:t>
      </w:r>
    </w:p>
    <w:p w14:paraId="06F8DD68" w14:textId="77777777" w:rsidR="004A171E" w:rsidRPr="00F26207" w:rsidRDefault="004A171E">
      <w:pPr>
        <w:shd w:val="clear" w:color="auto" w:fill="FFFFFF"/>
        <w:spacing w:line="360" w:lineRule="auto"/>
        <w:rPr>
          <w:b/>
          <w:bCs/>
          <w:i/>
          <w:iCs/>
          <w:u w:val="single"/>
        </w:rPr>
      </w:pPr>
    </w:p>
    <w:p w14:paraId="74F367B0" w14:textId="2575F2BF" w:rsidR="00066214" w:rsidRDefault="00066214">
      <w:pPr>
        <w:shd w:val="clear" w:color="auto" w:fill="FFFFFF"/>
        <w:spacing w:line="360" w:lineRule="auto"/>
      </w:pPr>
      <w:r>
        <w:tab/>
      </w:r>
      <w:r w:rsidR="0051438C" w:rsidRPr="004A171E">
        <w:rPr>
          <w:b/>
          <w:bCs/>
          <w:i/>
          <w:iCs/>
        </w:rPr>
        <w:t>5</w:t>
      </w:r>
      <w:r w:rsidR="00141C0D" w:rsidRPr="004A171E">
        <w:rPr>
          <w:b/>
          <w:bCs/>
          <w:i/>
          <w:iCs/>
        </w:rPr>
        <w:t>.1</w:t>
      </w:r>
      <w:r w:rsidR="0051438C" w:rsidRPr="004A171E">
        <w:rPr>
          <w:b/>
          <w:bCs/>
          <w:i/>
          <w:iCs/>
        </w:rPr>
        <w:t>.1</w:t>
      </w:r>
      <w:r w:rsidR="0051438C" w:rsidRPr="004A171E">
        <w:rPr>
          <w:i/>
          <w:iCs/>
        </w:rPr>
        <w:t xml:space="preserve">. </w:t>
      </w:r>
      <w:r w:rsidRPr="004A171E">
        <w:rPr>
          <w:b/>
          <w:bCs/>
          <w:i/>
          <w:iCs/>
        </w:rPr>
        <w:t>Numărul total de persoa</w:t>
      </w:r>
      <w:r w:rsidRPr="004A171E">
        <w:rPr>
          <w:b/>
          <w:bCs/>
        </w:rPr>
        <w:t>ne</w:t>
      </w:r>
      <w:r w:rsidRPr="0062640C">
        <w:t xml:space="preserve"> estimat (în sute) care trăiesc în locuințe expuse la  valori ale indicatorului</w:t>
      </w:r>
      <w:r w:rsidRPr="0062640C">
        <w:rPr>
          <w:i/>
          <w:iCs/>
        </w:rPr>
        <w:t xml:space="preserve"> </w:t>
      </w:r>
      <w:proofErr w:type="spellStart"/>
      <w:r w:rsidRPr="0062640C">
        <w:rPr>
          <w:i/>
          <w:iCs/>
        </w:rPr>
        <w:t>Lzsn</w:t>
      </w:r>
      <w:proofErr w:type="spellEnd"/>
      <w:r w:rsidRPr="0062640C">
        <w:t xml:space="preserve">, la 4 m deasupra solului și pentru cea mai expusă fațadă:  </w:t>
      </w:r>
      <w:r w:rsidRPr="0062640C">
        <w:rPr>
          <w:lang w:val="en-US"/>
        </w:rPr>
        <w:t xml:space="preserve">&gt; </w:t>
      </w:r>
      <w:r w:rsidR="0051438C">
        <w:t>56</w:t>
      </w:r>
      <w:r w:rsidRPr="0062640C">
        <w:t xml:space="preserve"> dB(A)</w:t>
      </w:r>
      <w:r w:rsidRPr="0062640C">
        <w:rPr>
          <w:lang w:val="en-US"/>
        </w:rPr>
        <w:t xml:space="preserve">, </w:t>
      </w:r>
      <w:r w:rsidRPr="0062640C">
        <w:t xml:space="preserve">conform rezultatelor cartării strategice de zgomot pentru anul </w:t>
      </w:r>
      <w:r w:rsidR="0051438C">
        <w:t>2021:</w:t>
      </w:r>
    </w:p>
    <w:p w14:paraId="4C273348" w14:textId="49B33A24" w:rsidR="00066214" w:rsidRPr="0062640C" w:rsidRDefault="00066214">
      <w:pPr>
        <w:shd w:val="clear" w:color="auto" w:fill="FFFFFF"/>
        <w:spacing w:line="360" w:lineRule="auto"/>
      </w:pPr>
      <w:r w:rsidRPr="0062640C">
        <w:rPr>
          <w:b/>
          <w:bCs/>
          <w:i/>
          <w:iCs/>
          <w:u w:val="single"/>
        </w:rPr>
        <w:lastRenderedPageBreak/>
        <w:t xml:space="preserve">Tabel </w:t>
      </w:r>
      <w:r w:rsidR="00346D24">
        <w:rPr>
          <w:b/>
          <w:bCs/>
          <w:i/>
          <w:iCs/>
          <w:u w:val="single"/>
        </w:rPr>
        <w:t>4</w:t>
      </w:r>
    </w:p>
    <w:tbl>
      <w:tblPr>
        <w:tblW w:w="0" w:type="auto"/>
        <w:tblInd w:w="127" w:type="dxa"/>
        <w:tblLayout w:type="fixed"/>
        <w:tblCellMar>
          <w:top w:w="55" w:type="dxa"/>
          <w:left w:w="55" w:type="dxa"/>
          <w:bottom w:w="55" w:type="dxa"/>
          <w:right w:w="55" w:type="dxa"/>
        </w:tblCellMar>
        <w:tblLook w:val="0000" w:firstRow="0" w:lastRow="0" w:firstColumn="0" w:lastColumn="0" w:noHBand="0" w:noVBand="0"/>
      </w:tblPr>
      <w:tblGrid>
        <w:gridCol w:w="1980"/>
        <w:gridCol w:w="2070"/>
        <w:gridCol w:w="2541"/>
        <w:gridCol w:w="2976"/>
      </w:tblGrid>
      <w:tr w:rsidR="007253D6" w:rsidRPr="0062640C" w14:paraId="61D6EC10" w14:textId="77777777" w:rsidTr="007253D6">
        <w:tc>
          <w:tcPr>
            <w:tcW w:w="1980" w:type="dxa"/>
            <w:vMerge w:val="restart"/>
            <w:tcBorders>
              <w:top w:val="single" w:sz="1" w:space="0" w:color="000000"/>
              <w:left w:val="single" w:sz="1" w:space="0" w:color="000000"/>
              <w:bottom w:val="single" w:sz="1" w:space="0" w:color="000000"/>
            </w:tcBorders>
            <w:shd w:val="clear" w:color="auto" w:fill="auto"/>
          </w:tcPr>
          <w:p w14:paraId="16E72335" w14:textId="77777777" w:rsidR="00066214" w:rsidRPr="0062640C" w:rsidRDefault="00066214">
            <w:pPr>
              <w:pStyle w:val="TableContents"/>
              <w:snapToGrid w:val="0"/>
              <w:spacing w:line="360" w:lineRule="auto"/>
              <w:jc w:val="center"/>
            </w:pPr>
          </w:p>
          <w:p w14:paraId="3C3E57C2" w14:textId="77777777" w:rsidR="00066214" w:rsidRPr="0062640C" w:rsidRDefault="00066214">
            <w:pPr>
              <w:pStyle w:val="TableContents"/>
              <w:spacing w:line="360" w:lineRule="auto"/>
              <w:jc w:val="center"/>
              <w:rPr>
                <w:b/>
                <w:bCs/>
              </w:rPr>
            </w:pPr>
            <w:r w:rsidRPr="0062640C">
              <w:rPr>
                <w:b/>
                <w:bCs/>
              </w:rPr>
              <w:t xml:space="preserve">Interval </w:t>
            </w:r>
            <w:proofErr w:type="spellStart"/>
            <w:r w:rsidRPr="0062640C">
              <w:rPr>
                <w:b/>
                <w:bCs/>
              </w:rPr>
              <w:t>L</w:t>
            </w:r>
            <w:r w:rsidRPr="00FE2638">
              <w:rPr>
                <w:b/>
                <w:bCs/>
                <w:vertAlign w:val="subscript"/>
              </w:rPr>
              <w:t>zsn</w:t>
            </w:r>
            <w:proofErr w:type="spellEnd"/>
          </w:p>
          <w:p w14:paraId="3EB98D76" w14:textId="77777777" w:rsidR="00066214" w:rsidRPr="0062640C" w:rsidRDefault="00066214">
            <w:pPr>
              <w:pStyle w:val="TableContents"/>
              <w:spacing w:line="360" w:lineRule="auto"/>
              <w:jc w:val="center"/>
              <w:rPr>
                <w:b/>
                <w:bCs/>
              </w:rPr>
            </w:pPr>
            <w:r w:rsidRPr="0062640C">
              <w:rPr>
                <w:b/>
                <w:bCs/>
              </w:rPr>
              <w:t>(dB)</w:t>
            </w:r>
          </w:p>
        </w:tc>
        <w:tc>
          <w:tcPr>
            <w:tcW w:w="2070" w:type="dxa"/>
            <w:vMerge w:val="restart"/>
            <w:tcBorders>
              <w:top w:val="single" w:sz="1" w:space="0" w:color="000000"/>
              <w:left w:val="single" w:sz="1" w:space="0" w:color="000000"/>
              <w:bottom w:val="single" w:sz="1" w:space="0" w:color="000000"/>
            </w:tcBorders>
            <w:shd w:val="clear" w:color="auto" w:fill="auto"/>
          </w:tcPr>
          <w:p w14:paraId="6F74B57E" w14:textId="77777777" w:rsidR="00066214" w:rsidRPr="0062640C" w:rsidRDefault="00066214">
            <w:pPr>
              <w:pStyle w:val="TableContents"/>
              <w:snapToGrid w:val="0"/>
              <w:spacing w:line="360" w:lineRule="auto"/>
              <w:jc w:val="center"/>
              <w:rPr>
                <w:b/>
                <w:bCs/>
              </w:rPr>
            </w:pPr>
          </w:p>
          <w:p w14:paraId="6B638381" w14:textId="77777777" w:rsidR="00066214" w:rsidRPr="0062640C" w:rsidRDefault="00066214">
            <w:pPr>
              <w:pStyle w:val="TableContents"/>
              <w:spacing w:line="360" w:lineRule="auto"/>
              <w:jc w:val="center"/>
              <w:rPr>
                <w:b/>
                <w:bCs/>
              </w:rPr>
            </w:pPr>
            <w:r w:rsidRPr="0062640C">
              <w:rPr>
                <w:b/>
                <w:bCs/>
              </w:rPr>
              <w:t xml:space="preserve">Număr </w:t>
            </w:r>
          </w:p>
          <w:p w14:paraId="63B8D8E2" w14:textId="77777777" w:rsidR="00066214" w:rsidRPr="0062640C" w:rsidRDefault="00066214">
            <w:pPr>
              <w:pStyle w:val="TableContents"/>
              <w:spacing w:line="360" w:lineRule="auto"/>
              <w:jc w:val="center"/>
              <w:rPr>
                <w:b/>
                <w:bCs/>
              </w:rPr>
            </w:pPr>
            <w:r w:rsidRPr="0062640C">
              <w:rPr>
                <w:b/>
                <w:bCs/>
              </w:rPr>
              <w:t>TOTAL</w:t>
            </w:r>
          </w:p>
          <w:p w14:paraId="45653B08" w14:textId="77777777" w:rsidR="00066214" w:rsidRPr="0062640C" w:rsidRDefault="00066214">
            <w:pPr>
              <w:pStyle w:val="TableContents"/>
              <w:spacing w:line="360" w:lineRule="auto"/>
              <w:jc w:val="center"/>
              <w:rPr>
                <w:b/>
                <w:bCs/>
              </w:rPr>
            </w:pPr>
            <w:r w:rsidRPr="0062640C">
              <w:rPr>
                <w:b/>
                <w:bCs/>
              </w:rPr>
              <w:t xml:space="preserve">persoane expuse </w:t>
            </w:r>
          </w:p>
          <w:p w14:paraId="57966F15" w14:textId="77777777" w:rsidR="00066214" w:rsidRPr="0062640C" w:rsidRDefault="00066214">
            <w:pPr>
              <w:pStyle w:val="TableContents"/>
              <w:spacing w:line="360" w:lineRule="auto"/>
              <w:jc w:val="center"/>
              <w:rPr>
                <w:b/>
                <w:bCs/>
              </w:rPr>
            </w:pPr>
            <w:r w:rsidRPr="0062640C">
              <w:rPr>
                <w:b/>
                <w:bCs/>
              </w:rPr>
              <w:t>(sute)</w:t>
            </w:r>
          </w:p>
          <w:p w14:paraId="413055EA" w14:textId="77777777" w:rsidR="00066214" w:rsidRPr="0062640C" w:rsidRDefault="00066214">
            <w:pPr>
              <w:pStyle w:val="TableContents"/>
              <w:spacing w:line="360" w:lineRule="auto"/>
              <w:jc w:val="center"/>
              <w:rPr>
                <w:b/>
                <w:bCs/>
              </w:rPr>
            </w:pPr>
          </w:p>
        </w:tc>
        <w:tc>
          <w:tcPr>
            <w:tcW w:w="5517" w:type="dxa"/>
            <w:gridSpan w:val="2"/>
            <w:tcBorders>
              <w:top w:val="single" w:sz="1" w:space="0" w:color="000000"/>
              <w:left w:val="single" w:sz="1" w:space="0" w:color="000000"/>
              <w:bottom w:val="single" w:sz="1" w:space="0" w:color="000000"/>
              <w:right w:val="single" w:sz="1" w:space="0" w:color="000000"/>
            </w:tcBorders>
            <w:shd w:val="clear" w:color="auto" w:fill="auto"/>
          </w:tcPr>
          <w:p w14:paraId="765CD150" w14:textId="77777777" w:rsidR="00066214" w:rsidRPr="0062640C" w:rsidRDefault="00066214">
            <w:pPr>
              <w:pStyle w:val="TableContents"/>
              <w:spacing w:line="360" w:lineRule="auto"/>
              <w:jc w:val="center"/>
            </w:pPr>
            <w:r w:rsidRPr="0062640C">
              <w:rPr>
                <w:b/>
                <w:bCs/>
              </w:rPr>
              <w:t>Dintre care</w:t>
            </w:r>
          </w:p>
        </w:tc>
      </w:tr>
      <w:tr w:rsidR="007253D6" w:rsidRPr="0062640C" w14:paraId="6C0B2916" w14:textId="77777777" w:rsidTr="007253D6">
        <w:tc>
          <w:tcPr>
            <w:tcW w:w="1980" w:type="dxa"/>
            <w:vMerge/>
            <w:tcBorders>
              <w:top w:val="single" w:sz="1" w:space="0" w:color="000000"/>
              <w:left w:val="single" w:sz="1" w:space="0" w:color="000000"/>
              <w:bottom w:val="single" w:sz="1" w:space="0" w:color="000000"/>
            </w:tcBorders>
            <w:shd w:val="clear" w:color="auto" w:fill="auto"/>
          </w:tcPr>
          <w:p w14:paraId="0D2B0159" w14:textId="77777777" w:rsidR="00066214" w:rsidRPr="0062640C" w:rsidRDefault="00066214">
            <w:pPr>
              <w:pStyle w:val="TableContents"/>
              <w:snapToGrid w:val="0"/>
              <w:spacing w:line="360" w:lineRule="auto"/>
              <w:jc w:val="center"/>
              <w:rPr>
                <w:b/>
                <w:bCs/>
              </w:rPr>
            </w:pPr>
          </w:p>
        </w:tc>
        <w:tc>
          <w:tcPr>
            <w:tcW w:w="2070" w:type="dxa"/>
            <w:vMerge/>
            <w:tcBorders>
              <w:top w:val="single" w:sz="1" w:space="0" w:color="000000"/>
              <w:left w:val="single" w:sz="1" w:space="0" w:color="000000"/>
              <w:bottom w:val="single" w:sz="1" w:space="0" w:color="000000"/>
            </w:tcBorders>
            <w:shd w:val="clear" w:color="auto" w:fill="auto"/>
          </w:tcPr>
          <w:p w14:paraId="45DF7D83" w14:textId="77777777" w:rsidR="00066214" w:rsidRPr="0062640C" w:rsidRDefault="00066214">
            <w:pPr>
              <w:pStyle w:val="TableContents"/>
              <w:snapToGrid w:val="0"/>
              <w:spacing w:line="360" w:lineRule="auto"/>
              <w:jc w:val="center"/>
              <w:rPr>
                <w:b/>
                <w:bCs/>
              </w:rPr>
            </w:pPr>
          </w:p>
        </w:tc>
        <w:tc>
          <w:tcPr>
            <w:tcW w:w="2541" w:type="dxa"/>
            <w:tcBorders>
              <w:left w:val="single" w:sz="1" w:space="0" w:color="000000"/>
              <w:bottom w:val="single" w:sz="1" w:space="0" w:color="000000"/>
            </w:tcBorders>
            <w:shd w:val="clear" w:color="auto" w:fill="auto"/>
          </w:tcPr>
          <w:p w14:paraId="29DEDDB0" w14:textId="77777777" w:rsidR="007253D6" w:rsidRDefault="00066214">
            <w:pPr>
              <w:pStyle w:val="TableContents"/>
              <w:spacing w:line="360" w:lineRule="auto"/>
              <w:jc w:val="center"/>
            </w:pPr>
            <w:r w:rsidRPr="0062640C">
              <w:t xml:space="preserve">Număr de persoane expuse are trăiesc </w:t>
            </w:r>
          </w:p>
          <w:p w14:paraId="65EB6D45" w14:textId="77777777" w:rsidR="00066214" w:rsidRPr="0062640C" w:rsidRDefault="00066214">
            <w:pPr>
              <w:pStyle w:val="TableContents"/>
              <w:spacing w:line="360" w:lineRule="auto"/>
              <w:jc w:val="center"/>
            </w:pPr>
            <w:r w:rsidRPr="0062640C">
              <w:rPr>
                <w:b/>
                <w:bCs/>
              </w:rPr>
              <w:t>în afara aglomerărilor</w:t>
            </w:r>
          </w:p>
          <w:p w14:paraId="13CBE316" w14:textId="77777777" w:rsidR="00066214" w:rsidRPr="0062640C" w:rsidRDefault="00066214">
            <w:pPr>
              <w:pStyle w:val="TableContents"/>
              <w:spacing w:line="360" w:lineRule="auto"/>
              <w:jc w:val="center"/>
            </w:pPr>
            <w:r w:rsidRPr="0062640C">
              <w:t>(sute)</w:t>
            </w:r>
          </w:p>
        </w:tc>
        <w:tc>
          <w:tcPr>
            <w:tcW w:w="2976" w:type="dxa"/>
            <w:tcBorders>
              <w:left w:val="single" w:sz="1" w:space="0" w:color="000000"/>
              <w:bottom w:val="single" w:sz="1" w:space="0" w:color="000000"/>
              <w:right w:val="single" w:sz="1" w:space="0" w:color="000000"/>
            </w:tcBorders>
            <w:shd w:val="clear" w:color="auto" w:fill="auto"/>
          </w:tcPr>
          <w:p w14:paraId="0FD36F81" w14:textId="77777777" w:rsidR="007253D6" w:rsidRDefault="00066214">
            <w:pPr>
              <w:pStyle w:val="TableContents"/>
              <w:spacing w:line="360" w:lineRule="auto"/>
              <w:jc w:val="center"/>
            </w:pPr>
            <w:r w:rsidRPr="0062640C">
              <w:t xml:space="preserve">Număr de persoane expuse are trăiesc </w:t>
            </w:r>
          </w:p>
          <w:p w14:paraId="3D69574B" w14:textId="77777777" w:rsidR="00066214" w:rsidRPr="0062640C" w:rsidRDefault="00066214">
            <w:pPr>
              <w:pStyle w:val="TableContents"/>
              <w:spacing w:line="360" w:lineRule="auto"/>
              <w:jc w:val="center"/>
            </w:pPr>
            <w:r w:rsidRPr="0062640C">
              <w:rPr>
                <w:b/>
                <w:bCs/>
              </w:rPr>
              <w:t>în interiorul aglomerărilor</w:t>
            </w:r>
          </w:p>
          <w:p w14:paraId="0D46B144" w14:textId="77777777" w:rsidR="00066214" w:rsidRPr="0062640C" w:rsidRDefault="00066214">
            <w:pPr>
              <w:pStyle w:val="TableContents"/>
              <w:spacing w:line="360" w:lineRule="auto"/>
              <w:jc w:val="center"/>
            </w:pPr>
            <w:r w:rsidRPr="0062640C">
              <w:t>(sute)</w:t>
            </w:r>
          </w:p>
        </w:tc>
      </w:tr>
      <w:tr w:rsidR="007253D6" w:rsidRPr="0062640C" w14:paraId="36040358" w14:textId="77777777" w:rsidTr="007253D6">
        <w:tc>
          <w:tcPr>
            <w:tcW w:w="1980" w:type="dxa"/>
            <w:tcBorders>
              <w:left w:val="single" w:sz="1" w:space="0" w:color="000000"/>
              <w:bottom w:val="single" w:sz="1" w:space="0" w:color="000000"/>
            </w:tcBorders>
            <w:shd w:val="clear" w:color="auto" w:fill="auto"/>
          </w:tcPr>
          <w:p w14:paraId="0334115B" w14:textId="2FAC88E2" w:rsidR="00066214" w:rsidRPr="0062640C" w:rsidRDefault="00066214">
            <w:pPr>
              <w:spacing w:line="360" w:lineRule="auto"/>
              <w:jc w:val="center"/>
            </w:pPr>
            <w:r w:rsidRPr="0062640C">
              <w:rPr>
                <w:lang w:val="en-US"/>
              </w:rPr>
              <w:t xml:space="preserve">&gt; </w:t>
            </w:r>
            <w:r w:rsidR="00C41894">
              <w:t>56</w:t>
            </w:r>
          </w:p>
        </w:tc>
        <w:tc>
          <w:tcPr>
            <w:tcW w:w="2070" w:type="dxa"/>
            <w:tcBorders>
              <w:left w:val="single" w:sz="1" w:space="0" w:color="000000"/>
              <w:bottom w:val="single" w:sz="1" w:space="0" w:color="000000"/>
            </w:tcBorders>
            <w:shd w:val="clear" w:color="auto" w:fill="auto"/>
          </w:tcPr>
          <w:p w14:paraId="7F8A73F2" w14:textId="1E33C092" w:rsidR="00066214" w:rsidRPr="0062640C" w:rsidRDefault="006B758F">
            <w:pPr>
              <w:pStyle w:val="TableContents"/>
              <w:spacing w:line="360" w:lineRule="auto"/>
              <w:jc w:val="center"/>
            </w:pPr>
            <w:r>
              <w:t>11</w:t>
            </w:r>
          </w:p>
        </w:tc>
        <w:tc>
          <w:tcPr>
            <w:tcW w:w="2541" w:type="dxa"/>
            <w:tcBorders>
              <w:left w:val="single" w:sz="1" w:space="0" w:color="000000"/>
              <w:bottom w:val="single" w:sz="1" w:space="0" w:color="000000"/>
            </w:tcBorders>
            <w:shd w:val="clear" w:color="auto" w:fill="auto"/>
          </w:tcPr>
          <w:p w14:paraId="7D8F0B57" w14:textId="77777777" w:rsidR="00066214" w:rsidRPr="0062640C" w:rsidRDefault="00066214">
            <w:pPr>
              <w:pStyle w:val="TableContents"/>
              <w:spacing w:line="360" w:lineRule="auto"/>
              <w:jc w:val="center"/>
            </w:pPr>
            <w:r w:rsidRPr="0062640C">
              <w:t>0</w:t>
            </w:r>
          </w:p>
        </w:tc>
        <w:tc>
          <w:tcPr>
            <w:tcW w:w="2976" w:type="dxa"/>
            <w:tcBorders>
              <w:left w:val="single" w:sz="1" w:space="0" w:color="000000"/>
              <w:bottom w:val="single" w:sz="1" w:space="0" w:color="000000"/>
              <w:right w:val="single" w:sz="1" w:space="0" w:color="000000"/>
            </w:tcBorders>
            <w:shd w:val="clear" w:color="auto" w:fill="auto"/>
          </w:tcPr>
          <w:p w14:paraId="73B30642" w14:textId="19E697D9" w:rsidR="00066214" w:rsidRPr="0062640C" w:rsidRDefault="006B758F">
            <w:pPr>
              <w:pStyle w:val="TableContents"/>
              <w:spacing w:line="360" w:lineRule="auto"/>
              <w:jc w:val="center"/>
            </w:pPr>
            <w:r>
              <w:t>11</w:t>
            </w:r>
          </w:p>
        </w:tc>
      </w:tr>
    </w:tbl>
    <w:p w14:paraId="53011A10" w14:textId="77777777" w:rsidR="00066214" w:rsidRDefault="00066214">
      <w:pPr>
        <w:shd w:val="clear" w:color="auto" w:fill="FFFFFF"/>
        <w:spacing w:line="360" w:lineRule="auto"/>
      </w:pPr>
    </w:p>
    <w:p w14:paraId="6C51C282" w14:textId="77777777" w:rsidR="00066214" w:rsidRDefault="00066214">
      <w:pPr>
        <w:shd w:val="clear" w:color="auto" w:fill="FFFFFF"/>
        <w:spacing w:line="360" w:lineRule="auto"/>
      </w:pPr>
    </w:p>
    <w:p w14:paraId="179FE83F" w14:textId="619E474D" w:rsidR="00066214" w:rsidRDefault="00066214">
      <w:pPr>
        <w:shd w:val="clear" w:color="auto" w:fill="FFFFFF"/>
        <w:spacing w:line="360" w:lineRule="auto"/>
        <w:rPr>
          <w:b/>
          <w:bCs/>
          <w:i/>
          <w:iCs/>
          <w:u w:val="single"/>
        </w:rPr>
      </w:pPr>
      <w:r>
        <w:tab/>
      </w:r>
      <w:r w:rsidR="00141C0D" w:rsidRPr="0046122C">
        <w:rPr>
          <w:b/>
          <w:bCs/>
          <w:i/>
          <w:iCs/>
        </w:rPr>
        <w:t>5.1.2.</w:t>
      </w:r>
      <w:r w:rsidR="00141C0D" w:rsidRPr="0046122C">
        <w:rPr>
          <w:i/>
          <w:iCs/>
        </w:rPr>
        <w:t xml:space="preserve"> </w:t>
      </w:r>
      <w:r w:rsidRPr="0046122C">
        <w:rPr>
          <w:b/>
          <w:bCs/>
          <w:i/>
          <w:iCs/>
        </w:rPr>
        <w:t>Numărul locuințelor</w:t>
      </w:r>
      <w:r>
        <w:t xml:space="preserve"> expuse la  valori ale indicatorului </w:t>
      </w:r>
      <w:proofErr w:type="spellStart"/>
      <w:r>
        <w:rPr>
          <w:i/>
          <w:iCs/>
        </w:rPr>
        <w:t>L</w:t>
      </w:r>
      <w:r w:rsidRPr="00FE2638">
        <w:rPr>
          <w:i/>
          <w:iCs/>
          <w:vertAlign w:val="subscript"/>
        </w:rPr>
        <w:t>zsn</w:t>
      </w:r>
      <w:proofErr w:type="spellEnd"/>
      <w:r>
        <w:t xml:space="preserve">, la 4 m deasupra solului și pentru cea mai expusă fațadă:  </w:t>
      </w:r>
      <w:r>
        <w:rPr>
          <w:lang w:val="en-US"/>
        </w:rPr>
        <w:t xml:space="preserve">&gt; </w:t>
      </w:r>
      <w:r w:rsidR="00346D24">
        <w:rPr>
          <w:lang w:val="en-US"/>
        </w:rPr>
        <w:t>56</w:t>
      </w:r>
      <w:r>
        <w:t xml:space="preserve"> dB(A)</w:t>
      </w:r>
      <w:r>
        <w:rPr>
          <w:lang w:val="en-US"/>
        </w:rPr>
        <w:t xml:space="preserve">, </w:t>
      </w:r>
      <w:r>
        <w:t>conform rezultatelor cartării strategice de zgomot pentru anul 20</w:t>
      </w:r>
      <w:r w:rsidR="00346D24">
        <w:t>21</w:t>
      </w:r>
      <w:r>
        <w:t>:</w:t>
      </w:r>
    </w:p>
    <w:p w14:paraId="6C9D6577" w14:textId="1E5DB8B7" w:rsidR="00066214" w:rsidRDefault="00066214">
      <w:pPr>
        <w:shd w:val="clear" w:color="auto" w:fill="FFFFFF"/>
        <w:spacing w:line="360" w:lineRule="auto"/>
      </w:pPr>
      <w:r>
        <w:rPr>
          <w:b/>
          <w:bCs/>
          <w:i/>
          <w:iCs/>
          <w:u w:val="single"/>
        </w:rPr>
        <w:t xml:space="preserve">Tabel </w:t>
      </w:r>
      <w:r w:rsidR="00346D24">
        <w:rPr>
          <w:b/>
          <w:bCs/>
          <w:i/>
          <w:iCs/>
          <w:u w:val="single"/>
        </w:rPr>
        <w:t>5</w:t>
      </w:r>
    </w:p>
    <w:tbl>
      <w:tblPr>
        <w:tblW w:w="0" w:type="auto"/>
        <w:tblInd w:w="127" w:type="dxa"/>
        <w:tblLayout w:type="fixed"/>
        <w:tblCellMar>
          <w:top w:w="55" w:type="dxa"/>
          <w:left w:w="55" w:type="dxa"/>
          <w:bottom w:w="55" w:type="dxa"/>
          <w:right w:w="55" w:type="dxa"/>
        </w:tblCellMar>
        <w:tblLook w:val="0000" w:firstRow="0" w:lastRow="0" w:firstColumn="0" w:lastColumn="0" w:noHBand="0" w:noVBand="0"/>
      </w:tblPr>
      <w:tblGrid>
        <w:gridCol w:w="1980"/>
        <w:gridCol w:w="2070"/>
        <w:gridCol w:w="2541"/>
        <w:gridCol w:w="2976"/>
      </w:tblGrid>
      <w:tr w:rsidR="00066214" w14:paraId="6B14A9DD" w14:textId="77777777" w:rsidTr="00FE2638">
        <w:tc>
          <w:tcPr>
            <w:tcW w:w="1980" w:type="dxa"/>
            <w:vMerge w:val="restart"/>
            <w:tcBorders>
              <w:top w:val="single" w:sz="1" w:space="0" w:color="000000"/>
              <w:left w:val="single" w:sz="1" w:space="0" w:color="000000"/>
              <w:bottom w:val="single" w:sz="1" w:space="0" w:color="000000"/>
            </w:tcBorders>
            <w:shd w:val="clear" w:color="auto" w:fill="auto"/>
          </w:tcPr>
          <w:p w14:paraId="6D4A895A" w14:textId="77777777" w:rsidR="00066214" w:rsidRDefault="00066214">
            <w:pPr>
              <w:pStyle w:val="TableContents"/>
              <w:snapToGrid w:val="0"/>
              <w:spacing w:line="360" w:lineRule="auto"/>
              <w:jc w:val="center"/>
            </w:pPr>
          </w:p>
          <w:p w14:paraId="5F843D1A" w14:textId="77777777" w:rsidR="00066214" w:rsidRDefault="00066214">
            <w:pPr>
              <w:pStyle w:val="TableContents"/>
              <w:spacing w:line="360" w:lineRule="auto"/>
              <w:jc w:val="center"/>
              <w:rPr>
                <w:b/>
                <w:bCs/>
              </w:rPr>
            </w:pPr>
            <w:r>
              <w:rPr>
                <w:b/>
                <w:bCs/>
              </w:rPr>
              <w:t xml:space="preserve">Interval </w:t>
            </w:r>
            <w:proofErr w:type="spellStart"/>
            <w:r>
              <w:rPr>
                <w:b/>
                <w:bCs/>
              </w:rPr>
              <w:t>L</w:t>
            </w:r>
            <w:r w:rsidRPr="00FE2638">
              <w:rPr>
                <w:b/>
                <w:bCs/>
                <w:vertAlign w:val="subscript"/>
              </w:rPr>
              <w:t>zsn</w:t>
            </w:r>
            <w:proofErr w:type="spellEnd"/>
          </w:p>
          <w:p w14:paraId="6F28EE93" w14:textId="77777777" w:rsidR="00066214" w:rsidRDefault="00066214">
            <w:pPr>
              <w:pStyle w:val="TableContents"/>
              <w:spacing w:line="360" w:lineRule="auto"/>
              <w:jc w:val="center"/>
              <w:rPr>
                <w:b/>
                <w:bCs/>
              </w:rPr>
            </w:pPr>
            <w:r>
              <w:rPr>
                <w:b/>
                <w:bCs/>
              </w:rPr>
              <w:t>(dB)</w:t>
            </w:r>
          </w:p>
        </w:tc>
        <w:tc>
          <w:tcPr>
            <w:tcW w:w="2070" w:type="dxa"/>
            <w:vMerge w:val="restart"/>
            <w:tcBorders>
              <w:top w:val="single" w:sz="1" w:space="0" w:color="000000"/>
              <w:left w:val="single" w:sz="1" w:space="0" w:color="000000"/>
              <w:bottom w:val="single" w:sz="1" w:space="0" w:color="000000"/>
            </w:tcBorders>
            <w:shd w:val="clear" w:color="auto" w:fill="auto"/>
          </w:tcPr>
          <w:p w14:paraId="10557F55" w14:textId="77777777" w:rsidR="00066214" w:rsidRDefault="00066214">
            <w:pPr>
              <w:pStyle w:val="TableContents"/>
              <w:snapToGrid w:val="0"/>
              <w:spacing w:line="360" w:lineRule="auto"/>
              <w:jc w:val="center"/>
              <w:rPr>
                <w:b/>
                <w:bCs/>
              </w:rPr>
            </w:pPr>
          </w:p>
          <w:p w14:paraId="3B029228" w14:textId="77777777" w:rsidR="00066214" w:rsidRDefault="00066214">
            <w:pPr>
              <w:pStyle w:val="TableContents"/>
              <w:spacing w:line="360" w:lineRule="auto"/>
              <w:jc w:val="center"/>
              <w:rPr>
                <w:b/>
                <w:bCs/>
              </w:rPr>
            </w:pPr>
            <w:r>
              <w:rPr>
                <w:b/>
                <w:bCs/>
              </w:rPr>
              <w:t xml:space="preserve">Număr </w:t>
            </w:r>
          </w:p>
          <w:p w14:paraId="6CADDDCC" w14:textId="77777777" w:rsidR="00066214" w:rsidRDefault="00066214">
            <w:pPr>
              <w:pStyle w:val="TableContents"/>
              <w:spacing w:line="360" w:lineRule="auto"/>
              <w:jc w:val="center"/>
              <w:rPr>
                <w:b/>
                <w:bCs/>
              </w:rPr>
            </w:pPr>
            <w:r>
              <w:rPr>
                <w:b/>
                <w:bCs/>
              </w:rPr>
              <w:t>TOTAL</w:t>
            </w:r>
          </w:p>
          <w:p w14:paraId="6522D012" w14:textId="77777777" w:rsidR="00066214" w:rsidRDefault="00066214">
            <w:pPr>
              <w:pStyle w:val="TableContents"/>
              <w:spacing w:line="360" w:lineRule="auto"/>
              <w:jc w:val="center"/>
              <w:rPr>
                <w:b/>
                <w:bCs/>
              </w:rPr>
            </w:pPr>
            <w:r>
              <w:rPr>
                <w:b/>
                <w:bCs/>
              </w:rPr>
              <w:t xml:space="preserve">locuințe expuse </w:t>
            </w:r>
          </w:p>
          <w:p w14:paraId="03953136" w14:textId="77777777" w:rsidR="00066214" w:rsidRDefault="00066214">
            <w:pPr>
              <w:pStyle w:val="TableContents"/>
              <w:spacing w:line="360" w:lineRule="auto"/>
              <w:jc w:val="center"/>
              <w:rPr>
                <w:b/>
                <w:bCs/>
              </w:rPr>
            </w:pPr>
            <w:r>
              <w:rPr>
                <w:b/>
                <w:bCs/>
              </w:rPr>
              <w:t>(sute)</w:t>
            </w:r>
          </w:p>
          <w:p w14:paraId="0D8DA2F6" w14:textId="77777777" w:rsidR="00066214" w:rsidRDefault="00066214">
            <w:pPr>
              <w:pStyle w:val="TableContents"/>
              <w:spacing w:line="360" w:lineRule="auto"/>
              <w:jc w:val="center"/>
              <w:rPr>
                <w:b/>
                <w:bCs/>
              </w:rPr>
            </w:pPr>
          </w:p>
        </w:tc>
        <w:tc>
          <w:tcPr>
            <w:tcW w:w="5517" w:type="dxa"/>
            <w:gridSpan w:val="2"/>
            <w:tcBorders>
              <w:top w:val="single" w:sz="1" w:space="0" w:color="000000"/>
              <w:left w:val="single" w:sz="1" w:space="0" w:color="000000"/>
              <w:bottom w:val="single" w:sz="1" w:space="0" w:color="000000"/>
              <w:right w:val="single" w:sz="1" w:space="0" w:color="000000"/>
            </w:tcBorders>
            <w:shd w:val="clear" w:color="auto" w:fill="auto"/>
          </w:tcPr>
          <w:p w14:paraId="0DB16FA4" w14:textId="77777777" w:rsidR="00066214" w:rsidRDefault="00066214">
            <w:pPr>
              <w:pStyle w:val="TableContents"/>
              <w:spacing w:line="360" w:lineRule="auto"/>
              <w:jc w:val="center"/>
            </w:pPr>
            <w:r>
              <w:rPr>
                <w:b/>
                <w:bCs/>
              </w:rPr>
              <w:t>Dintre care</w:t>
            </w:r>
          </w:p>
        </w:tc>
      </w:tr>
      <w:tr w:rsidR="00066214" w14:paraId="385106D3" w14:textId="77777777" w:rsidTr="00FE2638">
        <w:tc>
          <w:tcPr>
            <w:tcW w:w="1980" w:type="dxa"/>
            <w:vMerge/>
            <w:tcBorders>
              <w:top w:val="single" w:sz="1" w:space="0" w:color="000000"/>
              <w:left w:val="single" w:sz="1" w:space="0" w:color="000000"/>
              <w:bottom w:val="single" w:sz="1" w:space="0" w:color="000000"/>
            </w:tcBorders>
            <w:shd w:val="clear" w:color="auto" w:fill="auto"/>
          </w:tcPr>
          <w:p w14:paraId="12C56179" w14:textId="77777777" w:rsidR="00066214" w:rsidRDefault="00066214">
            <w:pPr>
              <w:pStyle w:val="TableContents"/>
              <w:snapToGrid w:val="0"/>
              <w:spacing w:line="360" w:lineRule="auto"/>
              <w:jc w:val="center"/>
              <w:rPr>
                <w:b/>
                <w:bCs/>
              </w:rPr>
            </w:pPr>
          </w:p>
        </w:tc>
        <w:tc>
          <w:tcPr>
            <w:tcW w:w="2070" w:type="dxa"/>
            <w:vMerge/>
            <w:tcBorders>
              <w:top w:val="single" w:sz="1" w:space="0" w:color="000000"/>
              <w:left w:val="single" w:sz="1" w:space="0" w:color="000000"/>
              <w:bottom w:val="single" w:sz="1" w:space="0" w:color="000000"/>
            </w:tcBorders>
            <w:shd w:val="clear" w:color="auto" w:fill="auto"/>
          </w:tcPr>
          <w:p w14:paraId="39391EDF" w14:textId="77777777" w:rsidR="00066214" w:rsidRDefault="00066214">
            <w:pPr>
              <w:pStyle w:val="TableContents"/>
              <w:snapToGrid w:val="0"/>
              <w:spacing w:line="360" w:lineRule="auto"/>
              <w:jc w:val="center"/>
              <w:rPr>
                <w:b/>
                <w:bCs/>
              </w:rPr>
            </w:pPr>
          </w:p>
        </w:tc>
        <w:tc>
          <w:tcPr>
            <w:tcW w:w="2541" w:type="dxa"/>
            <w:tcBorders>
              <w:left w:val="single" w:sz="1" w:space="0" w:color="000000"/>
              <w:bottom w:val="single" w:sz="1" w:space="0" w:color="000000"/>
            </w:tcBorders>
            <w:shd w:val="clear" w:color="auto" w:fill="auto"/>
          </w:tcPr>
          <w:p w14:paraId="5F622887" w14:textId="77777777" w:rsidR="001A5285" w:rsidRDefault="00066214">
            <w:pPr>
              <w:pStyle w:val="TableContents"/>
              <w:spacing w:line="360" w:lineRule="auto"/>
              <w:jc w:val="center"/>
            </w:pPr>
            <w:r>
              <w:t xml:space="preserve">Număr de locuințe  expuse </w:t>
            </w:r>
          </w:p>
          <w:p w14:paraId="53B9A2E0" w14:textId="77777777" w:rsidR="00066214" w:rsidRDefault="00066214">
            <w:pPr>
              <w:pStyle w:val="TableContents"/>
              <w:spacing w:line="360" w:lineRule="auto"/>
              <w:jc w:val="center"/>
            </w:pPr>
            <w:r>
              <w:t xml:space="preserve"> </w:t>
            </w:r>
            <w:r>
              <w:rPr>
                <w:b/>
                <w:bCs/>
              </w:rPr>
              <w:t>în afara aglomerărilor</w:t>
            </w:r>
          </w:p>
          <w:p w14:paraId="13AA516E" w14:textId="77777777" w:rsidR="00066214" w:rsidRDefault="00066214">
            <w:pPr>
              <w:pStyle w:val="TableContents"/>
              <w:spacing w:line="360" w:lineRule="auto"/>
              <w:jc w:val="center"/>
            </w:pPr>
            <w:r>
              <w:t>(sute)</w:t>
            </w:r>
          </w:p>
        </w:tc>
        <w:tc>
          <w:tcPr>
            <w:tcW w:w="2976" w:type="dxa"/>
            <w:tcBorders>
              <w:left w:val="single" w:sz="1" w:space="0" w:color="000000"/>
              <w:bottom w:val="single" w:sz="1" w:space="0" w:color="000000"/>
              <w:right w:val="single" w:sz="1" w:space="0" w:color="000000"/>
            </w:tcBorders>
            <w:shd w:val="clear" w:color="auto" w:fill="auto"/>
          </w:tcPr>
          <w:p w14:paraId="0802AB93" w14:textId="77777777" w:rsidR="001A5285" w:rsidRDefault="00066214">
            <w:pPr>
              <w:pStyle w:val="TableContents"/>
              <w:spacing w:line="360" w:lineRule="auto"/>
              <w:jc w:val="center"/>
            </w:pPr>
            <w:r>
              <w:t xml:space="preserve">Număr de locuințe </w:t>
            </w:r>
          </w:p>
          <w:p w14:paraId="697CEC3C" w14:textId="77777777" w:rsidR="001A5285" w:rsidRDefault="00066214">
            <w:pPr>
              <w:pStyle w:val="TableContents"/>
              <w:spacing w:line="360" w:lineRule="auto"/>
              <w:jc w:val="center"/>
            </w:pPr>
            <w:r>
              <w:t xml:space="preserve">expuse </w:t>
            </w:r>
          </w:p>
          <w:p w14:paraId="787F9EB9" w14:textId="77777777" w:rsidR="00066214" w:rsidRDefault="00066214">
            <w:pPr>
              <w:pStyle w:val="TableContents"/>
              <w:spacing w:line="360" w:lineRule="auto"/>
              <w:jc w:val="center"/>
            </w:pPr>
            <w:r>
              <w:rPr>
                <w:b/>
                <w:bCs/>
              </w:rPr>
              <w:t xml:space="preserve">în interiorul </w:t>
            </w:r>
            <w:r w:rsidR="00FE2638">
              <w:rPr>
                <w:b/>
                <w:bCs/>
              </w:rPr>
              <w:t>a</w:t>
            </w:r>
            <w:r>
              <w:rPr>
                <w:b/>
                <w:bCs/>
              </w:rPr>
              <w:t>glomerărilor</w:t>
            </w:r>
          </w:p>
          <w:p w14:paraId="52F912BF" w14:textId="77777777" w:rsidR="00066214" w:rsidRDefault="00066214">
            <w:pPr>
              <w:pStyle w:val="TableContents"/>
              <w:spacing w:line="360" w:lineRule="auto"/>
              <w:jc w:val="center"/>
            </w:pPr>
            <w:r>
              <w:t>(sute)</w:t>
            </w:r>
          </w:p>
        </w:tc>
      </w:tr>
      <w:tr w:rsidR="00066214" w14:paraId="7D531535" w14:textId="77777777" w:rsidTr="00FE2638">
        <w:tc>
          <w:tcPr>
            <w:tcW w:w="1980" w:type="dxa"/>
            <w:tcBorders>
              <w:left w:val="single" w:sz="1" w:space="0" w:color="000000"/>
              <w:bottom w:val="single" w:sz="1" w:space="0" w:color="000000"/>
            </w:tcBorders>
            <w:shd w:val="clear" w:color="auto" w:fill="auto"/>
          </w:tcPr>
          <w:p w14:paraId="177F938A" w14:textId="66FDBBD0" w:rsidR="00066214" w:rsidRDefault="00066214">
            <w:pPr>
              <w:spacing w:line="360" w:lineRule="auto"/>
              <w:jc w:val="center"/>
            </w:pPr>
            <w:r>
              <w:rPr>
                <w:lang w:val="en-US"/>
              </w:rPr>
              <w:t xml:space="preserve">&gt; </w:t>
            </w:r>
            <w:r w:rsidR="004D6250">
              <w:t>56</w:t>
            </w:r>
          </w:p>
        </w:tc>
        <w:tc>
          <w:tcPr>
            <w:tcW w:w="2070" w:type="dxa"/>
            <w:tcBorders>
              <w:left w:val="single" w:sz="1" w:space="0" w:color="000000"/>
              <w:bottom w:val="single" w:sz="1" w:space="0" w:color="000000"/>
            </w:tcBorders>
            <w:shd w:val="clear" w:color="auto" w:fill="auto"/>
          </w:tcPr>
          <w:p w14:paraId="144BC22B" w14:textId="0E0EFE67" w:rsidR="00066214" w:rsidRDefault="004D6250">
            <w:pPr>
              <w:pStyle w:val="TableContents"/>
              <w:spacing w:line="360" w:lineRule="auto"/>
              <w:jc w:val="center"/>
            </w:pPr>
            <w:r>
              <w:t>5</w:t>
            </w:r>
          </w:p>
        </w:tc>
        <w:tc>
          <w:tcPr>
            <w:tcW w:w="2541" w:type="dxa"/>
            <w:tcBorders>
              <w:left w:val="single" w:sz="1" w:space="0" w:color="000000"/>
              <w:bottom w:val="single" w:sz="1" w:space="0" w:color="000000"/>
            </w:tcBorders>
            <w:shd w:val="clear" w:color="auto" w:fill="auto"/>
          </w:tcPr>
          <w:p w14:paraId="3964A577" w14:textId="77777777" w:rsidR="00066214" w:rsidRDefault="00066214">
            <w:pPr>
              <w:pStyle w:val="TableContents"/>
              <w:spacing w:line="360" w:lineRule="auto"/>
              <w:jc w:val="center"/>
            </w:pPr>
            <w:r>
              <w:t>0</w:t>
            </w:r>
          </w:p>
        </w:tc>
        <w:tc>
          <w:tcPr>
            <w:tcW w:w="2976" w:type="dxa"/>
            <w:tcBorders>
              <w:left w:val="single" w:sz="1" w:space="0" w:color="000000"/>
              <w:bottom w:val="single" w:sz="1" w:space="0" w:color="000000"/>
              <w:right w:val="single" w:sz="1" w:space="0" w:color="000000"/>
            </w:tcBorders>
            <w:shd w:val="clear" w:color="auto" w:fill="auto"/>
          </w:tcPr>
          <w:p w14:paraId="652CA8C2" w14:textId="3EF86847" w:rsidR="00066214" w:rsidRDefault="004D6250">
            <w:pPr>
              <w:pStyle w:val="TableContents"/>
              <w:spacing w:line="360" w:lineRule="auto"/>
              <w:jc w:val="center"/>
            </w:pPr>
            <w:r>
              <w:t>5</w:t>
            </w:r>
          </w:p>
        </w:tc>
      </w:tr>
    </w:tbl>
    <w:p w14:paraId="77618052" w14:textId="77777777" w:rsidR="00066214" w:rsidRDefault="00066214">
      <w:pPr>
        <w:shd w:val="clear" w:color="auto" w:fill="FFFFFF"/>
        <w:spacing w:line="360" w:lineRule="auto"/>
      </w:pPr>
    </w:p>
    <w:p w14:paraId="7284C38B" w14:textId="77777777" w:rsidR="00066214" w:rsidRDefault="00066214">
      <w:pPr>
        <w:shd w:val="clear" w:color="auto" w:fill="FFFFFF"/>
        <w:spacing w:line="360" w:lineRule="auto"/>
      </w:pPr>
    </w:p>
    <w:p w14:paraId="6A4EB224" w14:textId="4C01602A" w:rsidR="00066214" w:rsidRDefault="00066214">
      <w:pPr>
        <w:shd w:val="clear" w:color="auto" w:fill="FFFFFF"/>
        <w:spacing w:line="360" w:lineRule="auto"/>
      </w:pPr>
      <w:r>
        <w:rPr>
          <w:b/>
          <w:bCs/>
        </w:rPr>
        <w:t xml:space="preserve"> </w:t>
      </w:r>
      <w:r w:rsidR="00141C0D">
        <w:rPr>
          <w:b/>
          <w:bCs/>
        </w:rPr>
        <w:tab/>
      </w:r>
      <w:r w:rsidR="00141C0D" w:rsidRPr="0046122C">
        <w:rPr>
          <w:b/>
          <w:bCs/>
          <w:i/>
          <w:iCs/>
        </w:rPr>
        <w:t xml:space="preserve">5.1.3. </w:t>
      </w:r>
      <w:r w:rsidRPr="0046122C">
        <w:rPr>
          <w:b/>
          <w:bCs/>
          <w:i/>
          <w:iCs/>
        </w:rPr>
        <w:t>Suprafața totală (în km</w:t>
      </w:r>
      <w:r w:rsidRPr="0046122C">
        <w:rPr>
          <w:b/>
          <w:bCs/>
          <w:i/>
          <w:iCs/>
          <w:vertAlign w:val="superscript"/>
        </w:rPr>
        <w:t>2</w:t>
      </w:r>
      <w:r w:rsidRPr="0046122C">
        <w:rPr>
          <w:b/>
          <w:bCs/>
          <w:i/>
          <w:iCs/>
        </w:rPr>
        <w:t>)</w:t>
      </w:r>
      <w:r>
        <w:rPr>
          <w:b/>
          <w:bCs/>
        </w:rPr>
        <w:t xml:space="preserve"> </w:t>
      </w:r>
      <w:r>
        <w:t xml:space="preserve">expusă valorilor indicatorului </w:t>
      </w:r>
      <w:proofErr w:type="spellStart"/>
      <w:r>
        <w:rPr>
          <w:i/>
          <w:iCs/>
        </w:rPr>
        <w:t>L</w:t>
      </w:r>
      <w:r w:rsidRPr="00FE2638">
        <w:rPr>
          <w:i/>
          <w:iCs/>
          <w:vertAlign w:val="subscript"/>
        </w:rPr>
        <w:t>zsn</w:t>
      </w:r>
      <w:proofErr w:type="spellEnd"/>
      <w:r>
        <w:t xml:space="preserve"> mai mari de </w:t>
      </w:r>
      <w:r w:rsidR="00346D24">
        <w:t xml:space="preserve">56 </w:t>
      </w:r>
      <w:r>
        <w:t>dB.</w:t>
      </w:r>
    </w:p>
    <w:p w14:paraId="0793F5E3" w14:textId="7478FBB2" w:rsidR="00066214" w:rsidRPr="00082150" w:rsidRDefault="00066214">
      <w:pPr>
        <w:shd w:val="clear" w:color="auto" w:fill="FFFFFF"/>
        <w:spacing w:line="360" w:lineRule="auto"/>
        <w:rPr>
          <w:b/>
          <w:bCs/>
        </w:rPr>
      </w:pPr>
      <w:r w:rsidRPr="00082150">
        <w:rPr>
          <w:b/>
          <w:bCs/>
          <w:i/>
          <w:iCs/>
          <w:u w:val="single"/>
        </w:rPr>
        <w:t xml:space="preserve">Tabel </w:t>
      </w:r>
      <w:r w:rsidR="00082150">
        <w:rPr>
          <w:b/>
          <w:bCs/>
          <w:i/>
          <w:iCs/>
          <w:u w:val="single"/>
        </w:rPr>
        <w:t>6</w:t>
      </w:r>
    </w:p>
    <w:tbl>
      <w:tblPr>
        <w:tblW w:w="0" w:type="auto"/>
        <w:tblInd w:w="232" w:type="dxa"/>
        <w:tblLayout w:type="fixed"/>
        <w:tblCellMar>
          <w:top w:w="55" w:type="dxa"/>
          <w:left w:w="55" w:type="dxa"/>
          <w:bottom w:w="55" w:type="dxa"/>
          <w:right w:w="55" w:type="dxa"/>
        </w:tblCellMar>
        <w:tblLook w:val="0000" w:firstRow="0" w:lastRow="0" w:firstColumn="0" w:lastColumn="0" w:noHBand="0" w:noVBand="0"/>
      </w:tblPr>
      <w:tblGrid>
        <w:gridCol w:w="3060"/>
        <w:gridCol w:w="2517"/>
      </w:tblGrid>
      <w:tr w:rsidR="00066214" w14:paraId="02E3A79D" w14:textId="77777777">
        <w:tc>
          <w:tcPr>
            <w:tcW w:w="3060" w:type="dxa"/>
            <w:tcBorders>
              <w:top w:val="single" w:sz="1" w:space="0" w:color="000000"/>
              <w:left w:val="single" w:sz="1" w:space="0" w:color="000000"/>
              <w:bottom w:val="single" w:sz="1" w:space="0" w:color="000000"/>
            </w:tcBorders>
            <w:shd w:val="clear" w:color="auto" w:fill="auto"/>
          </w:tcPr>
          <w:p w14:paraId="524CC96D" w14:textId="77777777" w:rsidR="00066214" w:rsidRDefault="00066214">
            <w:pPr>
              <w:pStyle w:val="TableContents"/>
              <w:spacing w:line="360" w:lineRule="auto"/>
              <w:jc w:val="center"/>
              <w:rPr>
                <w:b/>
                <w:bCs/>
              </w:rPr>
            </w:pPr>
            <w:r>
              <w:rPr>
                <w:b/>
                <w:bCs/>
              </w:rPr>
              <w:t xml:space="preserve">Valoare Indicator </w:t>
            </w:r>
            <w:proofErr w:type="spellStart"/>
            <w:r>
              <w:rPr>
                <w:b/>
                <w:bCs/>
              </w:rPr>
              <w:t>Lzsn</w:t>
            </w:r>
            <w:proofErr w:type="spellEnd"/>
          </w:p>
          <w:p w14:paraId="66D82AC5" w14:textId="77777777" w:rsidR="00066214" w:rsidRDefault="00066214">
            <w:pPr>
              <w:pStyle w:val="TableContents"/>
              <w:spacing w:line="360" w:lineRule="auto"/>
              <w:jc w:val="center"/>
              <w:rPr>
                <w:b/>
                <w:bCs/>
              </w:rPr>
            </w:pPr>
            <w:r>
              <w:rPr>
                <w:b/>
                <w:bCs/>
              </w:rPr>
              <w:t>(dB)</w:t>
            </w:r>
          </w:p>
        </w:tc>
        <w:tc>
          <w:tcPr>
            <w:tcW w:w="2517" w:type="dxa"/>
            <w:tcBorders>
              <w:top w:val="single" w:sz="1" w:space="0" w:color="000000"/>
              <w:left w:val="single" w:sz="1" w:space="0" w:color="000000"/>
              <w:bottom w:val="single" w:sz="1" w:space="0" w:color="000000"/>
              <w:right w:val="single" w:sz="1" w:space="0" w:color="000000"/>
            </w:tcBorders>
            <w:shd w:val="clear" w:color="auto" w:fill="auto"/>
          </w:tcPr>
          <w:p w14:paraId="0DEDAF0C" w14:textId="77777777" w:rsidR="00066214" w:rsidRDefault="00066214">
            <w:pPr>
              <w:pStyle w:val="TableContents"/>
              <w:spacing w:line="360" w:lineRule="auto"/>
              <w:jc w:val="center"/>
              <w:rPr>
                <w:b/>
                <w:bCs/>
              </w:rPr>
            </w:pPr>
            <w:r>
              <w:rPr>
                <w:b/>
                <w:bCs/>
              </w:rPr>
              <w:t>Suprafața totală</w:t>
            </w:r>
          </w:p>
          <w:p w14:paraId="72610CEA" w14:textId="77777777" w:rsidR="00066214" w:rsidRDefault="00066214">
            <w:pPr>
              <w:pStyle w:val="TableContents"/>
              <w:spacing w:line="360" w:lineRule="auto"/>
              <w:jc w:val="center"/>
              <w:rPr>
                <w:b/>
                <w:bCs/>
              </w:rPr>
            </w:pPr>
            <w:r>
              <w:rPr>
                <w:b/>
                <w:bCs/>
              </w:rPr>
              <w:t>(km</w:t>
            </w:r>
            <w:r>
              <w:rPr>
                <w:b/>
                <w:bCs/>
                <w:vertAlign w:val="superscript"/>
              </w:rPr>
              <w:t>2</w:t>
            </w:r>
            <w:r>
              <w:rPr>
                <w:b/>
                <w:bCs/>
              </w:rPr>
              <w:t>)</w:t>
            </w:r>
          </w:p>
          <w:p w14:paraId="103957A2" w14:textId="77777777" w:rsidR="00066214" w:rsidRDefault="00066214">
            <w:pPr>
              <w:pStyle w:val="TableContents"/>
              <w:spacing w:line="360" w:lineRule="auto"/>
              <w:jc w:val="center"/>
              <w:rPr>
                <w:b/>
                <w:bCs/>
              </w:rPr>
            </w:pPr>
          </w:p>
        </w:tc>
      </w:tr>
      <w:tr w:rsidR="00066214" w14:paraId="5A414EB8" w14:textId="77777777">
        <w:tc>
          <w:tcPr>
            <w:tcW w:w="3060" w:type="dxa"/>
            <w:tcBorders>
              <w:left w:val="single" w:sz="1" w:space="0" w:color="000000"/>
              <w:bottom w:val="single" w:sz="1" w:space="0" w:color="000000"/>
            </w:tcBorders>
            <w:shd w:val="clear" w:color="auto" w:fill="auto"/>
          </w:tcPr>
          <w:p w14:paraId="72A1E9A1" w14:textId="41F20E46" w:rsidR="00066214" w:rsidRDefault="00066214">
            <w:pPr>
              <w:spacing w:line="360" w:lineRule="auto"/>
              <w:jc w:val="center"/>
            </w:pPr>
            <w:r>
              <w:rPr>
                <w:lang w:val="en-US"/>
              </w:rPr>
              <w:t xml:space="preserve">&gt; </w:t>
            </w:r>
            <w:r w:rsidR="00346D24">
              <w:t>56</w:t>
            </w:r>
          </w:p>
        </w:tc>
        <w:tc>
          <w:tcPr>
            <w:tcW w:w="2517" w:type="dxa"/>
            <w:tcBorders>
              <w:left w:val="single" w:sz="1" w:space="0" w:color="000000"/>
              <w:bottom w:val="single" w:sz="1" w:space="0" w:color="000000"/>
              <w:right w:val="single" w:sz="1" w:space="0" w:color="000000"/>
            </w:tcBorders>
            <w:shd w:val="clear" w:color="auto" w:fill="auto"/>
          </w:tcPr>
          <w:p w14:paraId="488CBD27" w14:textId="04A6AD53" w:rsidR="00066214" w:rsidRDefault="00066214">
            <w:pPr>
              <w:pStyle w:val="TableContents"/>
              <w:spacing w:line="360" w:lineRule="auto"/>
              <w:jc w:val="center"/>
            </w:pPr>
            <w:r>
              <w:t>0</w:t>
            </w:r>
            <w:r w:rsidR="00346D24">
              <w:t>,</w:t>
            </w:r>
            <w:r w:rsidR="00F84F67">
              <w:t>12</w:t>
            </w:r>
          </w:p>
        </w:tc>
      </w:tr>
    </w:tbl>
    <w:p w14:paraId="1675C29C" w14:textId="77777777" w:rsidR="00066214" w:rsidRDefault="00066214">
      <w:pPr>
        <w:shd w:val="clear" w:color="auto" w:fill="FFFFFF"/>
        <w:spacing w:line="360" w:lineRule="auto"/>
      </w:pPr>
    </w:p>
    <w:p w14:paraId="1CE57243" w14:textId="77777777" w:rsidR="00066214" w:rsidRDefault="00066214">
      <w:pPr>
        <w:shd w:val="clear" w:color="auto" w:fill="FFFFFF"/>
        <w:spacing w:line="360" w:lineRule="auto"/>
      </w:pPr>
    </w:p>
    <w:p w14:paraId="295D3AED" w14:textId="48607734" w:rsidR="00066214" w:rsidRDefault="00066214">
      <w:pPr>
        <w:shd w:val="clear" w:color="auto" w:fill="FFFFFF"/>
        <w:spacing w:line="360" w:lineRule="auto"/>
      </w:pPr>
      <w:r>
        <w:rPr>
          <w:b/>
          <w:bCs/>
        </w:rPr>
        <w:lastRenderedPageBreak/>
        <w:tab/>
      </w:r>
      <w:r w:rsidR="00341506" w:rsidRPr="0046122C">
        <w:rPr>
          <w:b/>
          <w:bCs/>
          <w:i/>
          <w:iCs/>
        </w:rPr>
        <w:t xml:space="preserve">5.1.4. </w:t>
      </w:r>
      <w:r w:rsidRPr="0046122C">
        <w:rPr>
          <w:b/>
          <w:bCs/>
          <w:i/>
          <w:iCs/>
        </w:rPr>
        <w:t>Numărul total de persoane</w:t>
      </w:r>
      <w:r>
        <w:t xml:space="preserve"> estimat (în sute) care trăiesc în locuințe expuse la  valori ale indicatorului</w:t>
      </w:r>
      <w:r>
        <w:rPr>
          <w:i/>
          <w:iCs/>
        </w:rPr>
        <w:t xml:space="preserve"> </w:t>
      </w:r>
      <w:proofErr w:type="spellStart"/>
      <w:r>
        <w:rPr>
          <w:i/>
          <w:iCs/>
        </w:rPr>
        <w:t>L</w:t>
      </w:r>
      <w:r w:rsidRPr="008A69BA">
        <w:rPr>
          <w:i/>
          <w:iCs/>
          <w:vertAlign w:val="subscript"/>
        </w:rPr>
        <w:t>zsn</w:t>
      </w:r>
      <w:proofErr w:type="spellEnd"/>
      <w:r>
        <w:t xml:space="preserve">, la 4 m deasupra solului și pentru cea mai expusă fațadă:  </w:t>
      </w:r>
      <w:r>
        <w:rPr>
          <w:lang w:val="en-US"/>
        </w:rPr>
        <w:t xml:space="preserve">&gt; </w:t>
      </w:r>
      <w:r w:rsidR="00A475D4">
        <w:rPr>
          <w:lang w:val="en-US"/>
        </w:rPr>
        <w:t>65</w:t>
      </w:r>
      <w:r>
        <w:t xml:space="preserve"> dB(A) – </w:t>
      </w:r>
      <w:r w:rsidR="00A475D4">
        <w:rPr>
          <w:i/>
          <w:iCs/>
        </w:rPr>
        <w:t xml:space="preserve">Valoare de Prag, conform Tabel 4, poziția 2 din Ordinul 2328/2021 </w:t>
      </w:r>
      <w:r>
        <w:t xml:space="preserve">  -</w:t>
      </w:r>
      <w:r>
        <w:rPr>
          <w:lang w:val="en-US"/>
        </w:rPr>
        <w:t xml:space="preserve">  </w:t>
      </w:r>
      <w:r>
        <w:t>conform rezultatelor cartării strategice de zgomot pentru anul 20</w:t>
      </w:r>
      <w:r w:rsidR="00A475D4">
        <w:t>21</w:t>
      </w:r>
      <w:r>
        <w:t>:</w:t>
      </w:r>
    </w:p>
    <w:p w14:paraId="38709717" w14:textId="637A5BD7" w:rsidR="00066214" w:rsidRDefault="00066214">
      <w:pPr>
        <w:shd w:val="clear" w:color="auto" w:fill="FFFFFF"/>
        <w:spacing w:line="360" w:lineRule="auto"/>
      </w:pPr>
      <w:r>
        <w:rPr>
          <w:b/>
          <w:bCs/>
          <w:i/>
          <w:iCs/>
          <w:u w:val="single"/>
        </w:rPr>
        <w:t xml:space="preserve">Tabel </w:t>
      </w:r>
      <w:r w:rsidR="00082150">
        <w:rPr>
          <w:b/>
          <w:bCs/>
          <w:i/>
          <w:iCs/>
          <w:u w:val="single"/>
        </w:rPr>
        <w:t>7</w:t>
      </w:r>
    </w:p>
    <w:tbl>
      <w:tblPr>
        <w:tblW w:w="0" w:type="auto"/>
        <w:tblInd w:w="127" w:type="dxa"/>
        <w:tblLayout w:type="fixed"/>
        <w:tblCellMar>
          <w:top w:w="55" w:type="dxa"/>
          <w:left w:w="55" w:type="dxa"/>
          <w:bottom w:w="55" w:type="dxa"/>
          <w:right w:w="55" w:type="dxa"/>
        </w:tblCellMar>
        <w:tblLook w:val="0000" w:firstRow="0" w:lastRow="0" w:firstColumn="0" w:lastColumn="0" w:noHBand="0" w:noVBand="0"/>
      </w:tblPr>
      <w:tblGrid>
        <w:gridCol w:w="1980"/>
        <w:gridCol w:w="2070"/>
        <w:gridCol w:w="2541"/>
        <w:gridCol w:w="2976"/>
      </w:tblGrid>
      <w:tr w:rsidR="00066214" w14:paraId="60B1E1DB" w14:textId="77777777" w:rsidTr="008A69BA">
        <w:tc>
          <w:tcPr>
            <w:tcW w:w="1980" w:type="dxa"/>
            <w:vMerge w:val="restart"/>
            <w:tcBorders>
              <w:top w:val="single" w:sz="1" w:space="0" w:color="000000"/>
              <w:left w:val="single" w:sz="1" w:space="0" w:color="000000"/>
              <w:bottom w:val="single" w:sz="1" w:space="0" w:color="000000"/>
            </w:tcBorders>
            <w:shd w:val="clear" w:color="auto" w:fill="auto"/>
          </w:tcPr>
          <w:p w14:paraId="52612E63" w14:textId="77777777" w:rsidR="00066214" w:rsidRDefault="00066214">
            <w:pPr>
              <w:pStyle w:val="TableContents"/>
              <w:snapToGrid w:val="0"/>
              <w:spacing w:line="360" w:lineRule="auto"/>
              <w:jc w:val="center"/>
            </w:pPr>
          </w:p>
          <w:p w14:paraId="753D6E6B" w14:textId="77777777" w:rsidR="00066214" w:rsidRDefault="00066214">
            <w:pPr>
              <w:pStyle w:val="TableContents"/>
              <w:spacing w:line="360" w:lineRule="auto"/>
              <w:jc w:val="center"/>
              <w:rPr>
                <w:b/>
                <w:bCs/>
              </w:rPr>
            </w:pPr>
            <w:r>
              <w:rPr>
                <w:b/>
                <w:bCs/>
              </w:rPr>
              <w:t xml:space="preserve">Interval </w:t>
            </w:r>
            <w:proofErr w:type="spellStart"/>
            <w:r>
              <w:rPr>
                <w:b/>
                <w:bCs/>
              </w:rPr>
              <w:t>L</w:t>
            </w:r>
            <w:r w:rsidRPr="008A69BA">
              <w:rPr>
                <w:b/>
                <w:bCs/>
                <w:vertAlign w:val="subscript"/>
              </w:rPr>
              <w:t>zsn</w:t>
            </w:r>
            <w:proofErr w:type="spellEnd"/>
          </w:p>
          <w:p w14:paraId="50C1F2A2" w14:textId="77777777" w:rsidR="00066214" w:rsidRDefault="00066214">
            <w:pPr>
              <w:pStyle w:val="TableContents"/>
              <w:spacing w:line="360" w:lineRule="auto"/>
              <w:jc w:val="center"/>
              <w:rPr>
                <w:b/>
                <w:bCs/>
              </w:rPr>
            </w:pPr>
            <w:r>
              <w:rPr>
                <w:b/>
                <w:bCs/>
              </w:rPr>
              <w:t>(dB)</w:t>
            </w:r>
          </w:p>
        </w:tc>
        <w:tc>
          <w:tcPr>
            <w:tcW w:w="2070" w:type="dxa"/>
            <w:vMerge w:val="restart"/>
            <w:tcBorders>
              <w:top w:val="single" w:sz="1" w:space="0" w:color="000000"/>
              <w:left w:val="single" w:sz="1" w:space="0" w:color="000000"/>
              <w:bottom w:val="single" w:sz="1" w:space="0" w:color="000000"/>
            </w:tcBorders>
            <w:shd w:val="clear" w:color="auto" w:fill="auto"/>
          </w:tcPr>
          <w:p w14:paraId="3B86231E" w14:textId="77777777" w:rsidR="00066214" w:rsidRDefault="00066214">
            <w:pPr>
              <w:pStyle w:val="TableContents"/>
              <w:snapToGrid w:val="0"/>
              <w:spacing w:line="360" w:lineRule="auto"/>
              <w:jc w:val="center"/>
              <w:rPr>
                <w:b/>
                <w:bCs/>
              </w:rPr>
            </w:pPr>
          </w:p>
          <w:p w14:paraId="23FE0FD0" w14:textId="77777777" w:rsidR="00066214" w:rsidRDefault="00066214">
            <w:pPr>
              <w:pStyle w:val="TableContents"/>
              <w:spacing w:line="360" w:lineRule="auto"/>
              <w:jc w:val="center"/>
              <w:rPr>
                <w:b/>
                <w:bCs/>
              </w:rPr>
            </w:pPr>
            <w:r>
              <w:rPr>
                <w:b/>
                <w:bCs/>
              </w:rPr>
              <w:t xml:space="preserve">Număr </w:t>
            </w:r>
          </w:p>
          <w:p w14:paraId="64B17733" w14:textId="77777777" w:rsidR="00066214" w:rsidRDefault="00066214">
            <w:pPr>
              <w:pStyle w:val="TableContents"/>
              <w:spacing w:line="360" w:lineRule="auto"/>
              <w:jc w:val="center"/>
              <w:rPr>
                <w:b/>
                <w:bCs/>
              </w:rPr>
            </w:pPr>
            <w:r>
              <w:rPr>
                <w:b/>
                <w:bCs/>
              </w:rPr>
              <w:t>TOTAL</w:t>
            </w:r>
          </w:p>
          <w:p w14:paraId="0736DB2A" w14:textId="77777777" w:rsidR="00066214" w:rsidRDefault="00066214">
            <w:pPr>
              <w:pStyle w:val="TableContents"/>
              <w:spacing w:line="360" w:lineRule="auto"/>
              <w:jc w:val="center"/>
              <w:rPr>
                <w:b/>
                <w:bCs/>
              </w:rPr>
            </w:pPr>
            <w:r>
              <w:rPr>
                <w:b/>
                <w:bCs/>
              </w:rPr>
              <w:t xml:space="preserve">persoane expuse </w:t>
            </w:r>
          </w:p>
          <w:p w14:paraId="4FD50A5E" w14:textId="220FE56A" w:rsidR="00066214" w:rsidRDefault="00066214" w:rsidP="001D3EA2">
            <w:pPr>
              <w:pStyle w:val="TableContents"/>
              <w:spacing w:line="360" w:lineRule="auto"/>
              <w:jc w:val="center"/>
              <w:rPr>
                <w:b/>
                <w:bCs/>
              </w:rPr>
            </w:pPr>
            <w:r>
              <w:rPr>
                <w:b/>
                <w:bCs/>
              </w:rPr>
              <w:t>(sute)</w:t>
            </w:r>
          </w:p>
        </w:tc>
        <w:tc>
          <w:tcPr>
            <w:tcW w:w="5517" w:type="dxa"/>
            <w:gridSpan w:val="2"/>
            <w:tcBorders>
              <w:top w:val="single" w:sz="1" w:space="0" w:color="000000"/>
              <w:left w:val="single" w:sz="1" w:space="0" w:color="000000"/>
              <w:bottom w:val="single" w:sz="1" w:space="0" w:color="000000"/>
              <w:right w:val="single" w:sz="1" w:space="0" w:color="000000"/>
            </w:tcBorders>
            <w:shd w:val="clear" w:color="auto" w:fill="auto"/>
          </w:tcPr>
          <w:p w14:paraId="3AFB95E2" w14:textId="77777777" w:rsidR="00066214" w:rsidRDefault="00066214">
            <w:pPr>
              <w:pStyle w:val="TableContents"/>
              <w:spacing w:line="360" w:lineRule="auto"/>
              <w:jc w:val="center"/>
            </w:pPr>
            <w:r>
              <w:rPr>
                <w:b/>
                <w:bCs/>
              </w:rPr>
              <w:t>Dintre care</w:t>
            </w:r>
          </w:p>
        </w:tc>
      </w:tr>
      <w:tr w:rsidR="00066214" w14:paraId="590B66ED" w14:textId="77777777" w:rsidTr="008A69BA">
        <w:tc>
          <w:tcPr>
            <w:tcW w:w="1980" w:type="dxa"/>
            <w:vMerge/>
            <w:tcBorders>
              <w:top w:val="single" w:sz="1" w:space="0" w:color="000000"/>
              <w:left w:val="single" w:sz="1" w:space="0" w:color="000000"/>
              <w:bottom w:val="single" w:sz="1" w:space="0" w:color="000000"/>
            </w:tcBorders>
            <w:shd w:val="clear" w:color="auto" w:fill="auto"/>
          </w:tcPr>
          <w:p w14:paraId="233277D6" w14:textId="77777777" w:rsidR="00066214" w:rsidRDefault="00066214">
            <w:pPr>
              <w:pStyle w:val="TableContents"/>
              <w:snapToGrid w:val="0"/>
              <w:spacing w:line="360" w:lineRule="auto"/>
              <w:jc w:val="center"/>
              <w:rPr>
                <w:b/>
                <w:bCs/>
              </w:rPr>
            </w:pPr>
          </w:p>
        </w:tc>
        <w:tc>
          <w:tcPr>
            <w:tcW w:w="2070" w:type="dxa"/>
            <w:vMerge/>
            <w:tcBorders>
              <w:top w:val="single" w:sz="1" w:space="0" w:color="000000"/>
              <w:left w:val="single" w:sz="1" w:space="0" w:color="000000"/>
              <w:bottom w:val="single" w:sz="1" w:space="0" w:color="000000"/>
            </w:tcBorders>
            <w:shd w:val="clear" w:color="auto" w:fill="auto"/>
          </w:tcPr>
          <w:p w14:paraId="622C0815" w14:textId="77777777" w:rsidR="00066214" w:rsidRDefault="00066214">
            <w:pPr>
              <w:pStyle w:val="TableContents"/>
              <w:snapToGrid w:val="0"/>
              <w:spacing w:line="360" w:lineRule="auto"/>
              <w:jc w:val="center"/>
              <w:rPr>
                <w:b/>
                <w:bCs/>
              </w:rPr>
            </w:pPr>
          </w:p>
        </w:tc>
        <w:tc>
          <w:tcPr>
            <w:tcW w:w="2541" w:type="dxa"/>
            <w:tcBorders>
              <w:left w:val="single" w:sz="1" w:space="0" w:color="000000"/>
              <w:bottom w:val="single" w:sz="1" w:space="0" w:color="000000"/>
            </w:tcBorders>
            <w:shd w:val="clear" w:color="auto" w:fill="auto"/>
          </w:tcPr>
          <w:p w14:paraId="4E3F0870" w14:textId="77777777" w:rsidR="008A69BA" w:rsidRDefault="00066214">
            <w:pPr>
              <w:pStyle w:val="TableContents"/>
              <w:spacing w:line="360" w:lineRule="auto"/>
              <w:jc w:val="center"/>
            </w:pPr>
            <w:r>
              <w:t xml:space="preserve">Număr de persoane expuse are trăiesc </w:t>
            </w:r>
          </w:p>
          <w:p w14:paraId="63337F5C" w14:textId="77777777" w:rsidR="00066214" w:rsidRDefault="00066214">
            <w:pPr>
              <w:pStyle w:val="TableContents"/>
              <w:spacing w:line="360" w:lineRule="auto"/>
              <w:jc w:val="center"/>
            </w:pPr>
            <w:r>
              <w:rPr>
                <w:b/>
                <w:bCs/>
              </w:rPr>
              <w:t>în afara aglomerărilor</w:t>
            </w:r>
          </w:p>
          <w:p w14:paraId="49A9E1FC" w14:textId="77777777" w:rsidR="00066214" w:rsidRDefault="00066214">
            <w:pPr>
              <w:pStyle w:val="TableContents"/>
              <w:spacing w:line="360" w:lineRule="auto"/>
              <w:jc w:val="center"/>
            </w:pPr>
            <w:r>
              <w:t>(sute)</w:t>
            </w:r>
          </w:p>
        </w:tc>
        <w:tc>
          <w:tcPr>
            <w:tcW w:w="2976" w:type="dxa"/>
            <w:tcBorders>
              <w:left w:val="single" w:sz="1" w:space="0" w:color="000000"/>
              <w:bottom w:val="single" w:sz="1" w:space="0" w:color="000000"/>
              <w:right w:val="single" w:sz="1" w:space="0" w:color="000000"/>
            </w:tcBorders>
            <w:shd w:val="clear" w:color="auto" w:fill="auto"/>
          </w:tcPr>
          <w:p w14:paraId="154F5A2A" w14:textId="77777777" w:rsidR="008A69BA" w:rsidRDefault="00066214">
            <w:pPr>
              <w:pStyle w:val="TableContents"/>
              <w:spacing w:line="360" w:lineRule="auto"/>
              <w:jc w:val="center"/>
            </w:pPr>
            <w:r>
              <w:t xml:space="preserve">Număr de persoane expuse are trăiesc </w:t>
            </w:r>
          </w:p>
          <w:p w14:paraId="2042BA07" w14:textId="77777777" w:rsidR="00066214" w:rsidRDefault="00066214">
            <w:pPr>
              <w:pStyle w:val="TableContents"/>
              <w:spacing w:line="360" w:lineRule="auto"/>
              <w:jc w:val="center"/>
            </w:pPr>
            <w:r>
              <w:rPr>
                <w:b/>
                <w:bCs/>
              </w:rPr>
              <w:t>în interiorul aglomerărilor</w:t>
            </w:r>
          </w:p>
          <w:p w14:paraId="3AE75DEF" w14:textId="77777777" w:rsidR="00066214" w:rsidRDefault="00066214">
            <w:pPr>
              <w:pStyle w:val="TableContents"/>
              <w:spacing w:line="360" w:lineRule="auto"/>
              <w:jc w:val="center"/>
            </w:pPr>
            <w:r>
              <w:t>(sute)</w:t>
            </w:r>
          </w:p>
        </w:tc>
      </w:tr>
      <w:tr w:rsidR="00066214" w14:paraId="698A734A" w14:textId="77777777" w:rsidTr="008A69BA">
        <w:tc>
          <w:tcPr>
            <w:tcW w:w="1980" w:type="dxa"/>
            <w:tcBorders>
              <w:left w:val="single" w:sz="1" w:space="0" w:color="000000"/>
              <w:bottom w:val="single" w:sz="1" w:space="0" w:color="000000"/>
            </w:tcBorders>
            <w:shd w:val="clear" w:color="auto" w:fill="auto"/>
          </w:tcPr>
          <w:p w14:paraId="2578686B" w14:textId="77777777" w:rsidR="00066214" w:rsidRDefault="00066214">
            <w:pPr>
              <w:spacing w:line="360" w:lineRule="auto"/>
              <w:jc w:val="center"/>
            </w:pPr>
            <w:r>
              <w:rPr>
                <w:lang w:val="en-US"/>
              </w:rPr>
              <w:t xml:space="preserve">&gt; </w:t>
            </w:r>
            <w:r>
              <w:t>65</w:t>
            </w:r>
          </w:p>
        </w:tc>
        <w:tc>
          <w:tcPr>
            <w:tcW w:w="2070" w:type="dxa"/>
            <w:tcBorders>
              <w:left w:val="single" w:sz="1" w:space="0" w:color="000000"/>
              <w:bottom w:val="single" w:sz="1" w:space="0" w:color="000000"/>
            </w:tcBorders>
            <w:shd w:val="clear" w:color="auto" w:fill="auto"/>
          </w:tcPr>
          <w:p w14:paraId="174A8DF1" w14:textId="77777777" w:rsidR="00066214" w:rsidRDefault="00066214">
            <w:pPr>
              <w:pStyle w:val="TableContents"/>
              <w:spacing w:line="360" w:lineRule="auto"/>
              <w:jc w:val="center"/>
            </w:pPr>
            <w:r>
              <w:t>0</w:t>
            </w:r>
          </w:p>
        </w:tc>
        <w:tc>
          <w:tcPr>
            <w:tcW w:w="2541" w:type="dxa"/>
            <w:tcBorders>
              <w:left w:val="single" w:sz="1" w:space="0" w:color="000000"/>
              <w:bottom w:val="single" w:sz="1" w:space="0" w:color="000000"/>
            </w:tcBorders>
            <w:shd w:val="clear" w:color="auto" w:fill="auto"/>
          </w:tcPr>
          <w:p w14:paraId="22340B74" w14:textId="77777777" w:rsidR="00066214" w:rsidRDefault="00066214">
            <w:pPr>
              <w:pStyle w:val="TableContents"/>
              <w:spacing w:line="360" w:lineRule="auto"/>
              <w:jc w:val="center"/>
            </w:pPr>
            <w:r>
              <w:t>0</w:t>
            </w:r>
          </w:p>
        </w:tc>
        <w:tc>
          <w:tcPr>
            <w:tcW w:w="2976" w:type="dxa"/>
            <w:tcBorders>
              <w:left w:val="single" w:sz="1" w:space="0" w:color="000000"/>
              <w:bottom w:val="single" w:sz="1" w:space="0" w:color="000000"/>
              <w:right w:val="single" w:sz="1" w:space="0" w:color="000000"/>
            </w:tcBorders>
            <w:shd w:val="clear" w:color="auto" w:fill="auto"/>
          </w:tcPr>
          <w:p w14:paraId="41A81DC2" w14:textId="77777777" w:rsidR="00066214" w:rsidRDefault="00066214">
            <w:pPr>
              <w:pStyle w:val="TableContents"/>
              <w:spacing w:line="360" w:lineRule="auto"/>
              <w:jc w:val="center"/>
            </w:pPr>
            <w:r>
              <w:t>0</w:t>
            </w:r>
          </w:p>
        </w:tc>
      </w:tr>
    </w:tbl>
    <w:p w14:paraId="7F75D996" w14:textId="77777777" w:rsidR="00066214" w:rsidRDefault="00066214">
      <w:pPr>
        <w:shd w:val="clear" w:color="auto" w:fill="FFFFFF"/>
        <w:spacing w:line="360" w:lineRule="auto"/>
      </w:pPr>
    </w:p>
    <w:p w14:paraId="1A70D7E1" w14:textId="0801B972" w:rsidR="00A475D4" w:rsidRDefault="00066214" w:rsidP="00A475D4">
      <w:pPr>
        <w:shd w:val="clear" w:color="auto" w:fill="FFFFFF"/>
        <w:spacing w:line="360" w:lineRule="auto"/>
      </w:pPr>
      <w:r w:rsidRPr="00341506">
        <w:rPr>
          <w:b/>
          <w:bCs/>
        </w:rPr>
        <w:tab/>
      </w:r>
      <w:r w:rsidR="00341506" w:rsidRPr="0046122C">
        <w:rPr>
          <w:b/>
          <w:bCs/>
          <w:i/>
          <w:iCs/>
        </w:rPr>
        <w:t xml:space="preserve">5.1.5. </w:t>
      </w:r>
      <w:r w:rsidRPr="0046122C">
        <w:rPr>
          <w:b/>
          <w:bCs/>
          <w:i/>
          <w:iCs/>
        </w:rPr>
        <w:t>Numărul locuințelor</w:t>
      </w:r>
      <w:r w:rsidRPr="0020246A">
        <w:t xml:space="preserve"> expuse la  valori ale indicatorului </w:t>
      </w:r>
      <w:proofErr w:type="spellStart"/>
      <w:r w:rsidRPr="0020246A">
        <w:rPr>
          <w:i/>
          <w:iCs/>
        </w:rPr>
        <w:t>L</w:t>
      </w:r>
      <w:r w:rsidRPr="0020246A">
        <w:rPr>
          <w:i/>
          <w:iCs/>
          <w:vertAlign w:val="subscript"/>
        </w:rPr>
        <w:t>zsn</w:t>
      </w:r>
      <w:proofErr w:type="spellEnd"/>
      <w:r w:rsidRPr="0020246A">
        <w:t xml:space="preserve">, la 4 m deasupra solului și pentru cea mai expusă fațadă:  </w:t>
      </w:r>
      <w:r w:rsidR="00A475D4">
        <w:rPr>
          <w:lang w:val="en-US"/>
        </w:rPr>
        <w:t>&gt; 65</w:t>
      </w:r>
      <w:r w:rsidR="00A475D4">
        <w:t xml:space="preserve"> dB(A) – </w:t>
      </w:r>
      <w:r w:rsidR="00A475D4">
        <w:rPr>
          <w:i/>
          <w:iCs/>
        </w:rPr>
        <w:t xml:space="preserve">Valoare de Prag, conform Tabel 4, poziția 2 din Ordinul 2328/2021 </w:t>
      </w:r>
      <w:r w:rsidR="00A475D4">
        <w:t xml:space="preserve">  -</w:t>
      </w:r>
      <w:r w:rsidR="00A475D4">
        <w:rPr>
          <w:lang w:val="en-US"/>
        </w:rPr>
        <w:t xml:space="preserve">  </w:t>
      </w:r>
      <w:r w:rsidR="00A475D4">
        <w:t>conform rezultatelor cartării strategice de zgomot pentru anul 2021:</w:t>
      </w:r>
    </w:p>
    <w:p w14:paraId="4883D24D" w14:textId="05B797A5" w:rsidR="00066214" w:rsidRPr="0020246A" w:rsidRDefault="00066214">
      <w:pPr>
        <w:shd w:val="clear" w:color="auto" w:fill="FFFFFF"/>
        <w:spacing w:line="360" w:lineRule="auto"/>
      </w:pPr>
      <w:r w:rsidRPr="0020246A">
        <w:rPr>
          <w:b/>
          <w:bCs/>
          <w:i/>
          <w:iCs/>
          <w:u w:val="single"/>
        </w:rPr>
        <w:t xml:space="preserve">Tabel </w:t>
      </w:r>
      <w:r w:rsidR="00082150">
        <w:rPr>
          <w:b/>
          <w:bCs/>
          <w:i/>
          <w:iCs/>
          <w:u w:val="single"/>
        </w:rPr>
        <w:t>8</w:t>
      </w:r>
    </w:p>
    <w:tbl>
      <w:tblPr>
        <w:tblW w:w="0" w:type="auto"/>
        <w:tblInd w:w="127" w:type="dxa"/>
        <w:tblLayout w:type="fixed"/>
        <w:tblCellMar>
          <w:top w:w="55" w:type="dxa"/>
          <w:left w:w="55" w:type="dxa"/>
          <w:bottom w:w="55" w:type="dxa"/>
          <w:right w:w="55" w:type="dxa"/>
        </w:tblCellMar>
        <w:tblLook w:val="0000" w:firstRow="0" w:lastRow="0" w:firstColumn="0" w:lastColumn="0" w:noHBand="0" w:noVBand="0"/>
      </w:tblPr>
      <w:tblGrid>
        <w:gridCol w:w="1980"/>
        <w:gridCol w:w="2070"/>
        <w:gridCol w:w="2541"/>
        <w:gridCol w:w="2976"/>
      </w:tblGrid>
      <w:tr w:rsidR="00CA3D86" w:rsidRPr="0020246A" w14:paraId="24F7596C" w14:textId="77777777" w:rsidTr="00CA3D86">
        <w:tc>
          <w:tcPr>
            <w:tcW w:w="1980" w:type="dxa"/>
            <w:vMerge w:val="restart"/>
            <w:tcBorders>
              <w:top w:val="single" w:sz="1" w:space="0" w:color="000000"/>
              <w:left w:val="single" w:sz="1" w:space="0" w:color="000000"/>
              <w:bottom w:val="single" w:sz="1" w:space="0" w:color="000000"/>
            </w:tcBorders>
            <w:shd w:val="clear" w:color="auto" w:fill="auto"/>
          </w:tcPr>
          <w:p w14:paraId="0427A965" w14:textId="77777777" w:rsidR="00066214" w:rsidRPr="0020246A" w:rsidRDefault="00066214">
            <w:pPr>
              <w:pStyle w:val="TableContents"/>
              <w:snapToGrid w:val="0"/>
              <w:spacing w:line="360" w:lineRule="auto"/>
              <w:jc w:val="center"/>
            </w:pPr>
          </w:p>
          <w:p w14:paraId="009A3DDE" w14:textId="77777777" w:rsidR="00066214" w:rsidRPr="0020246A" w:rsidRDefault="00066214">
            <w:pPr>
              <w:pStyle w:val="TableContents"/>
              <w:spacing w:line="360" w:lineRule="auto"/>
              <w:jc w:val="center"/>
              <w:rPr>
                <w:b/>
                <w:bCs/>
              </w:rPr>
            </w:pPr>
            <w:r w:rsidRPr="0020246A">
              <w:rPr>
                <w:b/>
                <w:bCs/>
              </w:rPr>
              <w:t xml:space="preserve">Interval </w:t>
            </w:r>
            <w:proofErr w:type="spellStart"/>
            <w:r w:rsidRPr="0020246A">
              <w:rPr>
                <w:b/>
                <w:bCs/>
              </w:rPr>
              <w:t>L</w:t>
            </w:r>
            <w:r w:rsidRPr="00CA3D86">
              <w:rPr>
                <w:b/>
                <w:bCs/>
                <w:vertAlign w:val="subscript"/>
              </w:rPr>
              <w:t>zsn</w:t>
            </w:r>
            <w:proofErr w:type="spellEnd"/>
          </w:p>
          <w:p w14:paraId="38442DA3" w14:textId="77777777" w:rsidR="00066214" w:rsidRPr="0020246A" w:rsidRDefault="00066214">
            <w:pPr>
              <w:pStyle w:val="TableContents"/>
              <w:spacing w:line="360" w:lineRule="auto"/>
              <w:jc w:val="center"/>
              <w:rPr>
                <w:b/>
                <w:bCs/>
              </w:rPr>
            </w:pPr>
            <w:r w:rsidRPr="0020246A">
              <w:rPr>
                <w:b/>
                <w:bCs/>
              </w:rPr>
              <w:t>(dB)</w:t>
            </w:r>
          </w:p>
        </w:tc>
        <w:tc>
          <w:tcPr>
            <w:tcW w:w="2070" w:type="dxa"/>
            <w:vMerge w:val="restart"/>
            <w:tcBorders>
              <w:top w:val="single" w:sz="1" w:space="0" w:color="000000"/>
              <w:left w:val="single" w:sz="1" w:space="0" w:color="000000"/>
              <w:bottom w:val="single" w:sz="1" w:space="0" w:color="000000"/>
            </w:tcBorders>
            <w:shd w:val="clear" w:color="auto" w:fill="auto"/>
          </w:tcPr>
          <w:p w14:paraId="16964E35" w14:textId="77777777" w:rsidR="00066214" w:rsidRPr="0020246A" w:rsidRDefault="00066214">
            <w:pPr>
              <w:pStyle w:val="TableContents"/>
              <w:spacing w:line="360" w:lineRule="auto"/>
              <w:jc w:val="center"/>
              <w:rPr>
                <w:b/>
                <w:bCs/>
              </w:rPr>
            </w:pPr>
            <w:r w:rsidRPr="0020246A">
              <w:rPr>
                <w:b/>
                <w:bCs/>
              </w:rPr>
              <w:t xml:space="preserve">Număr </w:t>
            </w:r>
          </w:p>
          <w:p w14:paraId="1F42FF4D" w14:textId="77777777" w:rsidR="00066214" w:rsidRPr="0020246A" w:rsidRDefault="00066214">
            <w:pPr>
              <w:pStyle w:val="TableContents"/>
              <w:spacing w:line="360" w:lineRule="auto"/>
              <w:jc w:val="center"/>
              <w:rPr>
                <w:b/>
                <w:bCs/>
              </w:rPr>
            </w:pPr>
            <w:r w:rsidRPr="0020246A">
              <w:rPr>
                <w:b/>
                <w:bCs/>
              </w:rPr>
              <w:t>TOTAL</w:t>
            </w:r>
          </w:p>
          <w:p w14:paraId="684901B7" w14:textId="77777777" w:rsidR="00066214" w:rsidRPr="0020246A" w:rsidRDefault="00066214">
            <w:pPr>
              <w:pStyle w:val="TableContents"/>
              <w:spacing w:line="360" w:lineRule="auto"/>
              <w:jc w:val="center"/>
              <w:rPr>
                <w:b/>
                <w:bCs/>
              </w:rPr>
            </w:pPr>
            <w:r w:rsidRPr="0020246A">
              <w:rPr>
                <w:b/>
                <w:bCs/>
              </w:rPr>
              <w:t xml:space="preserve">locuințe expuse </w:t>
            </w:r>
          </w:p>
          <w:p w14:paraId="7BAE559E" w14:textId="56E0E87A" w:rsidR="00066214" w:rsidRPr="0020246A" w:rsidRDefault="00066214" w:rsidP="001D3EA2">
            <w:pPr>
              <w:pStyle w:val="TableContents"/>
              <w:spacing w:line="360" w:lineRule="auto"/>
              <w:jc w:val="center"/>
              <w:rPr>
                <w:b/>
                <w:bCs/>
              </w:rPr>
            </w:pPr>
            <w:r w:rsidRPr="0020246A">
              <w:rPr>
                <w:b/>
                <w:bCs/>
              </w:rPr>
              <w:t>(sute)</w:t>
            </w:r>
          </w:p>
        </w:tc>
        <w:tc>
          <w:tcPr>
            <w:tcW w:w="5517" w:type="dxa"/>
            <w:gridSpan w:val="2"/>
            <w:tcBorders>
              <w:top w:val="single" w:sz="1" w:space="0" w:color="000000"/>
              <w:left w:val="single" w:sz="1" w:space="0" w:color="000000"/>
              <w:bottom w:val="single" w:sz="1" w:space="0" w:color="000000"/>
              <w:right w:val="single" w:sz="1" w:space="0" w:color="000000"/>
            </w:tcBorders>
            <w:shd w:val="clear" w:color="auto" w:fill="auto"/>
          </w:tcPr>
          <w:p w14:paraId="6A178FDF" w14:textId="77777777" w:rsidR="00066214" w:rsidRPr="0020246A" w:rsidRDefault="00066214">
            <w:pPr>
              <w:pStyle w:val="TableContents"/>
              <w:spacing w:line="360" w:lineRule="auto"/>
              <w:jc w:val="center"/>
            </w:pPr>
            <w:r w:rsidRPr="0020246A">
              <w:rPr>
                <w:b/>
                <w:bCs/>
              </w:rPr>
              <w:t>Dintre care</w:t>
            </w:r>
          </w:p>
        </w:tc>
      </w:tr>
      <w:tr w:rsidR="00CA3D86" w:rsidRPr="0020246A" w14:paraId="4958E400" w14:textId="77777777" w:rsidTr="00CA3D86">
        <w:tc>
          <w:tcPr>
            <w:tcW w:w="1980" w:type="dxa"/>
            <w:vMerge/>
            <w:tcBorders>
              <w:top w:val="single" w:sz="1" w:space="0" w:color="000000"/>
              <w:left w:val="single" w:sz="1" w:space="0" w:color="000000"/>
              <w:bottom w:val="single" w:sz="1" w:space="0" w:color="000000"/>
            </w:tcBorders>
            <w:shd w:val="clear" w:color="auto" w:fill="auto"/>
          </w:tcPr>
          <w:p w14:paraId="402E3DEE" w14:textId="77777777" w:rsidR="00066214" w:rsidRPr="0020246A" w:rsidRDefault="00066214">
            <w:pPr>
              <w:pStyle w:val="TableContents"/>
              <w:snapToGrid w:val="0"/>
              <w:spacing w:line="360" w:lineRule="auto"/>
              <w:jc w:val="center"/>
              <w:rPr>
                <w:b/>
                <w:bCs/>
              </w:rPr>
            </w:pPr>
          </w:p>
        </w:tc>
        <w:tc>
          <w:tcPr>
            <w:tcW w:w="2070" w:type="dxa"/>
            <w:vMerge/>
            <w:tcBorders>
              <w:top w:val="single" w:sz="1" w:space="0" w:color="000000"/>
              <w:left w:val="single" w:sz="1" w:space="0" w:color="000000"/>
              <w:bottom w:val="single" w:sz="1" w:space="0" w:color="000000"/>
            </w:tcBorders>
            <w:shd w:val="clear" w:color="auto" w:fill="auto"/>
          </w:tcPr>
          <w:p w14:paraId="490AA80E" w14:textId="77777777" w:rsidR="00066214" w:rsidRPr="0020246A" w:rsidRDefault="00066214">
            <w:pPr>
              <w:pStyle w:val="TableContents"/>
              <w:snapToGrid w:val="0"/>
              <w:spacing w:line="360" w:lineRule="auto"/>
              <w:jc w:val="center"/>
              <w:rPr>
                <w:b/>
                <w:bCs/>
              </w:rPr>
            </w:pPr>
          </w:p>
        </w:tc>
        <w:tc>
          <w:tcPr>
            <w:tcW w:w="2541" w:type="dxa"/>
            <w:tcBorders>
              <w:left w:val="single" w:sz="1" w:space="0" w:color="000000"/>
              <w:bottom w:val="single" w:sz="1" w:space="0" w:color="000000"/>
            </w:tcBorders>
            <w:shd w:val="clear" w:color="auto" w:fill="auto"/>
          </w:tcPr>
          <w:p w14:paraId="38DDFDB3" w14:textId="77777777" w:rsidR="00CA3D86" w:rsidRDefault="00066214">
            <w:pPr>
              <w:pStyle w:val="TableContents"/>
              <w:spacing w:line="360" w:lineRule="auto"/>
              <w:jc w:val="center"/>
            </w:pPr>
            <w:r w:rsidRPr="0020246A">
              <w:t xml:space="preserve">Număr de locuințe  expuse  </w:t>
            </w:r>
          </w:p>
          <w:p w14:paraId="375A82FC" w14:textId="77777777" w:rsidR="00066214" w:rsidRPr="0020246A" w:rsidRDefault="00066214">
            <w:pPr>
              <w:pStyle w:val="TableContents"/>
              <w:spacing w:line="360" w:lineRule="auto"/>
              <w:jc w:val="center"/>
            </w:pPr>
            <w:r w:rsidRPr="0020246A">
              <w:rPr>
                <w:b/>
                <w:bCs/>
              </w:rPr>
              <w:t>în afara aglomerărilor</w:t>
            </w:r>
          </w:p>
          <w:p w14:paraId="265FD7EA" w14:textId="77777777" w:rsidR="00066214" w:rsidRPr="0020246A" w:rsidRDefault="00066214">
            <w:pPr>
              <w:pStyle w:val="TableContents"/>
              <w:spacing w:line="360" w:lineRule="auto"/>
              <w:jc w:val="center"/>
            </w:pPr>
            <w:r w:rsidRPr="0020246A">
              <w:t>(sute)</w:t>
            </w:r>
          </w:p>
        </w:tc>
        <w:tc>
          <w:tcPr>
            <w:tcW w:w="2976" w:type="dxa"/>
            <w:tcBorders>
              <w:left w:val="single" w:sz="1" w:space="0" w:color="000000"/>
              <w:bottom w:val="single" w:sz="1" w:space="0" w:color="000000"/>
              <w:right w:val="single" w:sz="1" w:space="0" w:color="000000"/>
            </w:tcBorders>
            <w:shd w:val="clear" w:color="auto" w:fill="auto"/>
          </w:tcPr>
          <w:p w14:paraId="45EAE1BB" w14:textId="77777777" w:rsidR="00CA3D86" w:rsidRDefault="00066214">
            <w:pPr>
              <w:pStyle w:val="TableContents"/>
              <w:spacing w:line="360" w:lineRule="auto"/>
              <w:jc w:val="center"/>
            </w:pPr>
            <w:r w:rsidRPr="0020246A">
              <w:t xml:space="preserve">Număr de locuințe </w:t>
            </w:r>
          </w:p>
          <w:p w14:paraId="5EE2A5D6" w14:textId="77777777" w:rsidR="00CA3D86" w:rsidRDefault="00066214">
            <w:pPr>
              <w:pStyle w:val="TableContents"/>
              <w:spacing w:line="360" w:lineRule="auto"/>
              <w:jc w:val="center"/>
            </w:pPr>
            <w:r w:rsidRPr="0020246A">
              <w:t xml:space="preserve">expuse </w:t>
            </w:r>
          </w:p>
          <w:p w14:paraId="3800F9F4" w14:textId="77777777" w:rsidR="00066214" w:rsidRPr="0020246A" w:rsidRDefault="00066214">
            <w:pPr>
              <w:pStyle w:val="TableContents"/>
              <w:spacing w:line="360" w:lineRule="auto"/>
              <w:jc w:val="center"/>
            </w:pPr>
            <w:r w:rsidRPr="0020246A">
              <w:rPr>
                <w:b/>
                <w:bCs/>
              </w:rPr>
              <w:t>în interiorul</w:t>
            </w:r>
            <w:r w:rsidR="00CA3D86">
              <w:rPr>
                <w:b/>
                <w:bCs/>
              </w:rPr>
              <w:t xml:space="preserve"> </w:t>
            </w:r>
            <w:r w:rsidRPr="0020246A">
              <w:rPr>
                <w:b/>
                <w:bCs/>
              </w:rPr>
              <w:t>aglomerărilor</w:t>
            </w:r>
          </w:p>
          <w:p w14:paraId="1881DF1C" w14:textId="77777777" w:rsidR="00066214" w:rsidRPr="0020246A" w:rsidRDefault="00066214">
            <w:pPr>
              <w:pStyle w:val="TableContents"/>
              <w:spacing w:line="360" w:lineRule="auto"/>
              <w:jc w:val="center"/>
            </w:pPr>
            <w:r w:rsidRPr="0020246A">
              <w:t>(sute)</w:t>
            </w:r>
          </w:p>
        </w:tc>
      </w:tr>
      <w:tr w:rsidR="00CA3D86" w:rsidRPr="0020246A" w14:paraId="3BDB7487" w14:textId="77777777" w:rsidTr="00CA3D86">
        <w:tc>
          <w:tcPr>
            <w:tcW w:w="1980" w:type="dxa"/>
            <w:tcBorders>
              <w:left w:val="single" w:sz="1" w:space="0" w:color="000000"/>
              <w:bottom w:val="single" w:sz="1" w:space="0" w:color="000000"/>
            </w:tcBorders>
            <w:shd w:val="clear" w:color="auto" w:fill="auto"/>
          </w:tcPr>
          <w:p w14:paraId="722FC1FE" w14:textId="77777777" w:rsidR="00066214" w:rsidRPr="0020246A" w:rsidRDefault="00066214">
            <w:pPr>
              <w:spacing w:line="360" w:lineRule="auto"/>
              <w:jc w:val="center"/>
            </w:pPr>
            <w:r w:rsidRPr="0020246A">
              <w:rPr>
                <w:lang w:val="en-US"/>
              </w:rPr>
              <w:t xml:space="preserve">&gt; </w:t>
            </w:r>
            <w:r w:rsidRPr="0020246A">
              <w:t>65</w:t>
            </w:r>
          </w:p>
        </w:tc>
        <w:tc>
          <w:tcPr>
            <w:tcW w:w="2070" w:type="dxa"/>
            <w:tcBorders>
              <w:left w:val="single" w:sz="1" w:space="0" w:color="000000"/>
              <w:bottom w:val="single" w:sz="1" w:space="0" w:color="000000"/>
            </w:tcBorders>
            <w:shd w:val="clear" w:color="auto" w:fill="auto"/>
          </w:tcPr>
          <w:p w14:paraId="2D321FFD" w14:textId="77777777" w:rsidR="00066214" w:rsidRPr="0020246A" w:rsidRDefault="00066214">
            <w:pPr>
              <w:pStyle w:val="TableContents"/>
              <w:spacing w:line="360" w:lineRule="auto"/>
              <w:jc w:val="center"/>
            </w:pPr>
            <w:r w:rsidRPr="0020246A">
              <w:t>0</w:t>
            </w:r>
          </w:p>
        </w:tc>
        <w:tc>
          <w:tcPr>
            <w:tcW w:w="2541" w:type="dxa"/>
            <w:tcBorders>
              <w:left w:val="single" w:sz="1" w:space="0" w:color="000000"/>
              <w:bottom w:val="single" w:sz="1" w:space="0" w:color="000000"/>
            </w:tcBorders>
            <w:shd w:val="clear" w:color="auto" w:fill="auto"/>
          </w:tcPr>
          <w:p w14:paraId="77020A58" w14:textId="77777777" w:rsidR="00066214" w:rsidRPr="0020246A" w:rsidRDefault="00066214">
            <w:pPr>
              <w:pStyle w:val="TableContents"/>
              <w:spacing w:line="360" w:lineRule="auto"/>
              <w:jc w:val="center"/>
            </w:pPr>
            <w:r w:rsidRPr="0020246A">
              <w:t>0</w:t>
            </w:r>
          </w:p>
        </w:tc>
        <w:tc>
          <w:tcPr>
            <w:tcW w:w="2976" w:type="dxa"/>
            <w:tcBorders>
              <w:left w:val="single" w:sz="1" w:space="0" w:color="000000"/>
              <w:bottom w:val="single" w:sz="1" w:space="0" w:color="000000"/>
              <w:right w:val="single" w:sz="1" w:space="0" w:color="000000"/>
            </w:tcBorders>
            <w:shd w:val="clear" w:color="auto" w:fill="auto"/>
          </w:tcPr>
          <w:p w14:paraId="2453BF37" w14:textId="77777777" w:rsidR="00066214" w:rsidRPr="0020246A" w:rsidRDefault="00066214">
            <w:pPr>
              <w:pStyle w:val="TableContents"/>
              <w:spacing w:line="360" w:lineRule="auto"/>
              <w:jc w:val="center"/>
            </w:pPr>
            <w:r w:rsidRPr="0020246A">
              <w:t>0</w:t>
            </w:r>
          </w:p>
        </w:tc>
      </w:tr>
    </w:tbl>
    <w:p w14:paraId="6E2FB9DB" w14:textId="77777777" w:rsidR="001D3EA2" w:rsidRDefault="001D3EA2" w:rsidP="00341506">
      <w:pPr>
        <w:shd w:val="clear" w:color="auto" w:fill="FFFFFF"/>
        <w:spacing w:line="360" w:lineRule="auto"/>
        <w:ind w:firstLine="709"/>
        <w:rPr>
          <w:b/>
          <w:bCs/>
          <w:i/>
          <w:iCs/>
        </w:rPr>
      </w:pPr>
    </w:p>
    <w:p w14:paraId="3A82C7CB" w14:textId="37FA0929" w:rsidR="00A475D4" w:rsidRDefault="00341506" w:rsidP="00341506">
      <w:pPr>
        <w:shd w:val="clear" w:color="auto" w:fill="FFFFFF"/>
        <w:spacing w:line="360" w:lineRule="auto"/>
        <w:ind w:firstLine="709"/>
      </w:pPr>
      <w:r w:rsidRPr="0046122C">
        <w:rPr>
          <w:b/>
          <w:bCs/>
          <w:i/>
          <w:iCs/>
        </w:rPr>
        <w:t xml:space="preserve">5.1.6. </w:t>
      </w:r>
      <w:r w:rsidR="00066214" w:rsidRPr="0046122C">
        <w:rPr>
          <w:b/>
          <w:bCs/>
          <w:i/>
          <w:iCs/>
        </w:rPr>
        <w:t xml:space="preserve"> Suprafața totală (în km</w:t>
      </w:r>
      <w:r w:rsidR="00066214" w:rsidRPr="0046122C">
        <w:rPr>
          <w:b/>
          <w:bCs/>
          <w:i/>
          <w:iCs/>
          <w:vertAlign w:val="superscript"/>
        </w:rPr>
        <w:t>2</w:t>
      </w:r>
      <w:r w:rsidR="00066214" w:rsidRPr="0046122C">
        <w:rPr>
          <w:b/>
          <w:bCs/>
          <w:i/>
          <w:iCs/>
        </w:rPr>
        <w:t>)</w:t>
      </w:r>
      <w:r w:rsidR="00066214">
        <w:rPr>
          <w:b/>
          <w:bCs/>
        </w:rPr>
        <w:t xml:space="preserve"> </w:t>
      </w:r>
      <w:r w:rsidR="00066214">
        <w:t xml:space="preserve">expusă valorilor indicatorului </w:t>
      </w:r>
      <w:proofErr w:type="spellStart"/>
      <w:r w:rsidR="00066214">
        <w:rPr>
          <w:i/>
          <w:iCs/>
        </w:rPr>
        <w:t>Lzsn</w:t>
      </w:r>
      <w:proofErr w:type="spellEnd"/>
      <w:r w:rsidR="00066214">
        <w:t xml:space="preserve"> mai mari de 65 dB</w:t>
      </w:r>
      <w:r w:rsidR="00B61DFC">
        <w:t xml:space="preserve"> </w:t>
      </w:r>
      <w:r w:rsidR="00A475D4">
        <w:t xml:space="preserve">– </w:t>
      </w:r>
      <w:r w:rsidR="00A475D4">
        <w:rPr>
          <w:i/>
          <w:iCs/>
        </w:rPr>
        <w:t xml:space="preserve">Valoare de Prag, conform Tabel 4, poziția 2 din Ordinul 2328/2021 </w:t>
      </w:r>
      <w:r w:rsidR="00A475D4">
        <w:t xml:space="preserve">  -</w:t>
      </w:r>
      <w:r w:rsidR="00A475D4">
        <w:rPr>
          <w:lang w:val="en-US"/>
        </w:rPr>
        <w:t xml:space="preserve">  </w:t>
      </w:r>
      <w:r w:rsidR="00A475D4">
        <w:t>conform rezultatelor cartării strategice de zgomot pentru anul 2021:</w:t>
      </w:r>
    </w:p>
    <w:p w14:paraId="136A4719" w14:textId="657AB341" w:rsidR="00066214" w:rsidRPr="00082150" w:rsidRDefault="00066214">
      <w:pPr>
        <w:shd w:val="clear" w:color="auto" w:fill="FFFFFF"/>
        <w:spacing w:line="360" w:lineRule="auto"/>
        <w:rPr>
          <w:b/>
          <w:bCs/>
        </w:rPr>
      </w:pPr>
      <w:r w:rsidRPr="00082150">
        <w:rPr>
          <w:b/>
          <w:bCs/>
          <w:i/>
          <w:iCs/>
          <w:u w:val="single"/>
        </w:rPr>
        <w:t xml:space="preserve">Tabel </w:t>
      </w:r>
      <w:r w:rsidR="00082150">
        <w:rPr>
          <w:b/>
          <w:bCs/>
          <w:i/>
          <w:iCs/>
          <w:u w:val="single"/>
        </w:rPr>
        <w:t>9</w:t>
      </w:r>
    </w:p>
    <w:tbl>
      <w:tblPr>
        <w:tblW w:w="0" w:type="auto"/>
        <w:tblInd w:w="232" w:type="dxa"/>
        <w:tblLayout w:type="fixed"/>
        <w:tblCellMar>
          <w:top w:w="55" w:type="dxa"/>
          <w:left w:w="55" w:type="dxa"/>
          <w:bottom w:w="55" w:type="dxa"/>
          <w:right w:w="55" w:type="dxa"/>
        </w:tblCellMar>
        <w:tblLook w:val="0000" w:firstRow="0" w:lastRow="0" w:firstColumn="0" w:lastColumn="0" w:noHBand="0" w:noVBand="0"/>
      </w:tblPr>
      <w:tblGrid>
        <w:gridCol w:w="3060"/>
        <w:gridCol w:w="2517"/>
      </w:tblGrid>
      <w:tr w:rsidR="00066214" w14:paraId="7B9F7C6F" w14:textId="77777777">
        <w:tc>
          <w:tcPr>
            <w:tcW w:w="3060" w:type="dxa"/>
            <w:tcBorders>
              <w:top w:val="single" w:sz="1" w:space="0" w:color="000000"/>
              <w:left w:val="single" w:sz="1" w:space="0" w:color="000000"/>
              <w:bottom w:val="single" w:sz="1" w:space="0" w:color="000000"/>
            </w:tcBorders>
            <w:shd w:val="clear" w:color="auto" w:fill="auto"/>
          </w:tcPr>
          <w:p w14:paraId="6F36371D" w14:textId="77777777" w:rsidR="00066214" w:rsidRDefault="00066214">
            <w:pPr>
              <w:pStyle w:val="TableContents"/>
              <w:spacing w:line="360" w:lineRule="auto"/>
              <w:jc w:val="center"/>
              <w:rPr>
                <w:b/>
                <w:bCs/>
              </w:rPr>
            </w:pPr>
            <w:r>
              <w:rPr>
                <w:b/>
                <w:bCs/>
              </w:rPr>
              <w:t xml:space="preserve">Valoare Indicator </w:t>
            </w:r>
            <w:proofErr w:type="spellStart"/>
            <w:r>
              <w:rPr>
                <w:b/>
                <w:bCs/>
              </w:rPr>
              <w:t>Lzsn</w:t>
            </w:r>
            <w:proofErr w:type="spellEnd"/>
          </w:p>
          <w:p w14:paraId="0DED33BF" w14:textId="77777777" w:rsidR="00066214" w:rsidRDefault="00066214">
            <w:pPr>
              <w:pStyle w:val="TableContents"/>
              <w:spacing w:line="360" w:lineRule="auto"/>
              <w:jc w:val="center"/>
              <w:rPr>
                <w:b/>
                <w:bCs/>
              </w:rPr>
            </w:pPr>
            <w:r>
              <w:rPr>
                <w:b/>
                <w:bCs/>
              </w:rPr>
              <w:t>(dB)</w:t>
            </w:r>
          </w:p>
        </w:tc>
        <w:tc>
          <w:tcPr>
            <w:tcW w:w="2517" w:type="dxa"/>
            <w:tcBorders>
              <w:top w:val="single" w:sz="1" w:space="0" w:color="000000"/>
              <w:left w:val="single" w:sz="1" w:space="0" w:color="000000"/>
              <w:bottom w:val="single" w:sz="1" w:space="0" w:color="000000"/>
              <w:right w:val="single" w:sz="1" w:space="0" w:color="000000"/>
            </w:tcBorders>
            <w:shd w:val="clear" w:color="auto" w:fill="auto"/>
          </w:tcPr>
          <w:p w14:paraId="5FE6E28D" w14:textId="77777777" w:rsidR="00066214" w:rsidRDefault="00066214">
            <w:pPr>
              <w:pStyle w:val="TableContents"/>
              <w:spacing w:line="360" w:lineRule="auto"/>
              <w:jc w:val="center"/>
              <w:rPr>
                <w:b/>
                <w:bCs/>
              </w:rPr>
            </w:pPr>
            <w:r>
              <w:rPr>
                <w:b/>
                <w:bCs/>
              </w:rPr>
              <w:t>Suprafața totală</w:t>
            </w:r>
          </w:p>
          <w:p w14:paraId="65B8BFB5" w14:textId="1C1F77F9" w:rsidR="00066214" w:rsidRDefault="00066214" w:rsidP="00117AF0">
            <w:pPr>
              <w:pStyle w:val="TableContents"/>
              <w:spacing w:line="360" w:lineRule="auto"/>
              <w:jc w:val="center"/>
              <w:rPr>
                <w:b/>
                <w:bCs/>
              </w:rPr>
            </w:pPr>
            <w:r>
              <w:rPr>
                <w:b/>
                <w:bCs/>
              </w:rPr>
              <w:t>(km</w:t>
            </w:r>
            <w:r>
              <w:rPr>
                <w:b/>
                <w:bCs/>
                <w:vertAlign w:val="superscript"/>
              </w:rPr>
              <w:t>2</w:t>
            </w:r>
            <w:r>
              <w:rPr>
                <w:b/>
                <w:bCs/>
              </w:rPr>
              <w:t>)</w:t>
            </w:r>
          </w:p>
        </w:tc>
      </w:tr>
      <w:tr w:rsidR="00066214" w14:paraId="2B9CD09E" w14:textId="77777777">
        <w:tc>
          <w:tcPr>
            <w:tcW w:w="3060" w:type="dxa"/>
            <w:tcBorders>
              <w:left w:val="single" w:sz="1" w:space="0" w:color="000000"/>
              <w:bottom w:val="single" w:sz="1" w:space="0" w:color="000000"/>
            </w:tcBorders>
            <w:shd w:val="clear" w:color="auto" w:fill="auto"/>
          </w:tcPr>
          <w:p w14:paraId="3075ADEE" w14:textId="77777777" w:rsidR="00066214" w:rsidRDefault="00066214">
            <w:pPr>
              <w:spacing w:line="360" w:lineRule="auto"/>
              <w:jc w:val="center"/>
            </w:pPr>
            <w:r>
              <w:rPr>
                <w:lang w:val="en-US"/>
              </w:rPr>
              <w:t xml:space="preserve">&gt; </w:t>
            </w:r>
            <w:r>
              <w:t>65</w:t>
            </w:r>
          </w:p>
        </w:tc>
        <w:tc>
          <w:tcPr>
            <w:tcW w:w="2517" w:type="dxa"/>
            <w:tcBorders>
              <w:left w:val="single" w:sz="1" w:space="0" w:color="000000"/>
              <w:bottom w:val="single" w:sz="1" w:space="0" w:color="000000"/>
              <w:right w:val="single" w:sz="1" w:space="0" w:color="000000"/>
            </w:tcBorders>
            <w:shd w:val="clear" w:color="auto" w:fill="auto"/>
          </w:tcPr>
          <w:p w14:paraId="2D9E43D3" w14:textId="023A57A4" w:rsidR="00066214" w:rsidRDefault="00066214">
            <w:pPr>
              <w:pStyle w:val="TableContents"/>
              <w:spacing w:line="360" w:lineRule="auto"/>
              <w:jc w:val="center"/>
            </w:pPr>
            <w:r>
              <w:t>0,</w:t>
            </w:r>
            <w:r w:rsidR="00B61DFC">
              <w:t>0</w:t>
            </w:r>
            <w:r w:rsidR="008E6A1B">
              <w:t>2</w:t>
            </w:r>
          </w:p>
        </w:tc>
      </w:tr>
    </w:tbl>
    <w:p w14:paraId="6DC9FC81" w14:textId="77777777" w:rsidR="009A066C" w:rsidRDefault="009A066C" w:rsidP="000E17C5">
      <w:pPr>
        <w:shd w:val="clear" w:color="auto" w:fill="FFFFFF"/>
        <w:spacing w:line="360" w:lineRule="auto"/>
      </w:pPr>
    </w:p>
    <w:p w14:paraId="4699B720" w14:textId="175D3514" w:rsidR="000E17C5" w:rsidRDefault="000E17C5" w:rsidP="000E17C5">
      <w:pPr>
        <w:shd w:val="clear" w:color="auto" w:fill="FFFFFF"/>
        <w:spacing w:line="360" w:lineRule="auto"/>
      </w:pPr>
      <w:r>
        <w:tab/>
      </w:r>
      <w:r w:rsidRPr="0046122C">
        <w:rPr>
          <w:b/>
          <w:bCs/>
          <w:i/>
          <w:iCs/>
        </w:rPr>
        <w:t>5.1.7.</w:t>
      </w:r>
      <w:r w:rsidRPr="0046122C">
        <w:rPr>
          <w:i/>
          <w:iCs/>
        </w:rPr>
        <w:t xml:space="preserve"> </w:t>
      </w:r>
      <w:r w:rsidRPr="0046122C">
        <w:rPr>
          <w:b/>
          <w:bCs/>
          <w:i/>
          <w:iCs/>
        </w:rPr>
        <w:t xml:space="preserve">Numărul clădirilor </w:t>
      </w:r>
      <w:r w:rsidR="00866190" w:rsidRPr="0046122C">
        <w:rPr>
          <w:b/>
          <w:bCs/>
          <w:i/>
          <w:iCs/>
        </w:rPr>
        <w:t xml:space="preserve">de tip </w:t>
      </w:r>
      <w:r w:rsidRPr="0046122C">
        <w:rPr>
          <w:b/>
          <w:bCs/>
          <w:i/>
          <w:iCs/>
        </w:rPr>
        <w:t>școli</w:t>
      </w:r>
      <w:r w:rsidR="00866190" w:rsidRPr="0046122C">
        <w:rPr>
          <w:b/>
          <w:bCs/>
          <w:i/>
          <w:iCs/>
        </w:rPr>
        <w:t xml:space="preserve">, spitale și </w:t>
      </w:r>
      <w:r w:rsidRPr="0046122C">
        <w:rPr>
          <w:b/>
          <w:bCs/>
          <w:i/>
          <w:iCs/>
        </w:rPr>
        <w:t>grădinițe</w:t>
      </w:r>
      <w:r w:rsidR="00866190">
        <w:rPr>
          <w:b/>
          <w:bCs/>
        </w:rPr>
        <w:t>,</w:t>
      </w:r>
      <w:r>
        <w:t xml:space="preserve"> expuse la </w:t>
      </w:r>
      <w:r w:rsidR="00866190">
        <w:t>diferite</w:t>
      </w:r>
      <w:r>
        <w:t xml:space="preserve"> valori ale indicatorului </w:t>
      </w:r>
      <w:proofErr w:type="spellStart"/>
      <w:r>
        <w:rPr>
          <w:i/>
          <w:iCs/>
        </w:rPr>
        <w:t>L</w:t>
      </w:r>
      <w:r w:rsidRPr="00FE2638">
        <w:rPr>
          <w:i/>
          <w:iCs/>
          <w:vertAlign w:val="subscript"/>
        </w:rPr>
        <w:t>zsn</w:t>
      </w:r>
      <w:proofErr w:type="spellEnd"/>
      <w:r>
        <w:t>, la 4 m deasupra solului și pentru cea mai expusă fațadă</w:t>
      </w:r>
      <w:r>
        <w:rPr>
          <w:lang w:val="en-US"/>
        </w:rPr>
        <w:t xml:space="preserve">, </w:t>
      </w:r>
      <w:r>
        <w:t>conform rezultatelor cartării strategice de zgomot pentru anul 2021:</w:t>
      </w:r>
    </w:p>
    <w:p w14:paraId="19489857" w14:textId="77777777" w:rsidR="009A066C" w:rsidRDefault="009A066C" w:rsidP="000E17C5">
      <w:pPr>
        <w:shd w:val="clear" w:color="auto" w:fill="FFFFFF"/>
        <w:spacing w:line="360" w:lineRule="auto"/>
        <w:rPr>
          <w:b/>
          <w:bCs/>
          <w:i/>
          <w:iCs/>
          <w:u w:val="single"/>
        </w:rPr>
      </w:pPr>
    </w:p>
    <w:p w14:paraId="12130E2F" w14:textId="56AA1BA3" w:rsidR="000E17C5" w:rsidRDefault="000E17C5" w:rsidP="000E17C5">
      <w:pPr>
        <w:shd w:val="clear" w:color="auto" w:fill="FFFFFF"/>
        <w:spacing w:line="360" w:lineRule="auto"/>
      </w:pPr>
      <w:r>
        <w:rPr>
          <w:b/>
          <w:bCs/>
          <w:i/>
          <w:iCs/>
          <w:u w:val="single"/>
        </w:rPr>
        <w:t xml:space="preserve">Tabel </w:t>
      </w:r>
      <w:r w:rsidR="00F67457">
        <w:rPr>
          <w:b/>
          <w:bCs/>
          <w:i/>
          <w:iCs/>
          <w:u w:val="single"/>
        </w:rPr>
        <w:t>10</w:t>
      </w:r>
    </w:p>
    <w:tbl>
      <w:tblPr>
        <w:tblW w:w="0" w:type="auto"/>
        <w:tblInd w:w="127" w:type="dxa"/>
        <w:tblLayout w:type="fixed"/>
        <w:tblCellMar>
          <w:top w:w="55" w:type="dxa"/>
          <w:left w:w="55" w:type="dxa"/>
          <w:bottom w:w="55" w:type="dxa"/>
          <w:right w:w="55" w:type="dxa"/>
        </w:tblCellMar>
        <w:tblLook w:val="0000" w:firstRow="0" w:lastRow="0" w:firstColumn="0" w:lastColumn="0" w:noHBand="0" w:noVBand="0"/>
      </w:tblPr>
      <w:tblGrid>
        <w:gridCol w:w="1980"/>
        <w:gridCol w:w="2070"/>
        <w:gridCol w:w="2070"/>
        <w:gridCol w:w="2070"/>
      </w:tblGrid>
      <w:tr w:rsidR="00866190" w14:paraId="0D94C213" w14:textId="1F3BEE7D" w:rsidTr="00866190">
        <w:trPr>
          <w:trHeight w:val="1353"/>
        </w:trPr>
        <w:tc>
          <w:tcPr>
            <w:tcW w:w="1980" w:type="dxa"/>
            <w:tcBorders>
              <w:top w:val="single" w:sz="1" w:space="0" w:color="000000"/>
              <w:left w:val="single" w:sz="1" w:space="0" w:color="000000"/>
              <w:bottom w:val="single" w:sz="4" w:space="0" w:color="auto"/>
              <w:right w:val="single" w:sz="4" w:space="0" w:color="auto"/>
            </w:tcBorders>
            <w:shd w:val="clear" w:color="auto" w:fill="auto"/>
          </w:tcPr>
          <w:p w14:paraId="0013E676" w14:textId="77777777" w:rsidR="00866190" w:rsidRDefault="00866190" w:rsidP="008D2612">
            <w:pPr>
              <w:pStyle w:val="TableContents"/>
              <w:snapToGrid w:val="0"/>
              <w:spacing w:line="360" w:lineRule="auto"/>
              <w:jc w:val="center"/>
            </w:pPr>
          </w:p>
          <w:p w14:paraId="167CF7FD" w14:textId="77777777" w:rsidR="00866190" w:rsidRDefault="00866190" w:rsidP="008D2612">
            <w:pPr>
              <w:pStyle w:val="TableContents"/>
              <w:spacing w:line="360" w:lineRule="auto"/>
              <w:jc w:val="center"/>
              <w:rPr>
                <w:b/>
                <w:bCs/>
              </w:rPr>
            </w:pPr>
            <w:r>
              <w:rPr>
                <w:b/>
                <w:bCs/>
              </w:rPr>
              <w:t xml:space="preserve">Interval </w:t>
            </w:r>
            <w:proofErr w:type="spellStart"/>
            <w:r>
              <w:rPr>
                <w:b/>
                <w:bCs/>
              </w:rPr>
              <w:t>L</w:t>
            </w:r>
            <w:r w:rsidRPr="00FE2638">
              <w:rPr>
                <w:b/>
                <w:bCs/>
                <w:vertAlign w:val="subscript"/>
              </w:rPr>
              <w:t>zsn</w:t>
            </w:r>
            <w:proofErr w:type="spellEnd"/>
          </w:p>
          <w:p w14:paraId="53426473" w14:textId="77777777" w:rsidR="00866190" w:rsidRDefault="00866190" w:rsidP="008D2612">
            <w:pPr>
              <w:pStyle w:val="TableContents"/>
              <w:spacing w:line="360" w:lineRule="auto"/>
              <w:jc w:val="center"/>
              <w:rPr>
                <w:b/>
                <w:bCs/>
              </w:rPr>
            </w:pPr>
            <w:r>
              <w:rPr>
                <w:b/>
                <w:bCs/>
              </w:rPr>
              <w:t>(dB)</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D5E8269" w14:textId="77777777" w:rsidR="00866190" w:rsidRDefault="00866190" w:rsidP="008D2612">
            <w:pPr>
              <w:pStyle w:val="TableContents"/>
              <w:spacing w:line="360" w:lineRule="auto"/>
              <w:jc w:val="center"/>
              <w:rPr>
                <w:b/>
                <w:bCs/>
              </w:rPr>
            </w:pPr>
            <w:r>
              <w:rPr>
                <w:b/>
                <w:bCs/>
              </w:rPr>
              <w:t xml:space="preserve">Număr </w:t>
            </w:r>
          </w:p>
          <w:p w14:paraId="5DBDE8C9" w14:textId="77777777" w:rsidR="00866190" w:rsidRDefault="00866190" w:rsidP="008D2612">
            <w:pPr>
              <w:pStyle w:val="TableContents"/>
              <w:spacing w:line="360" w:lineRule="auto"/>
              <w:jc w:val="center"/>
              <w:rPr>
                <w:b/>
                <w:bCs/>
              </w:rPr>
            </w:pPr>
            <w:r>
              <w:rPr>
                <w:b/>
                <w:bCs/>
              </w:rPr>
              <w:t>TOTAL</w:t>
            </w:r>
          </w:p>
          <w:p w14:paraId="524BB26B" w14:textId="5C82F4FD" w:rsidR="00866190" w:rsidRDefault="00866190" w:rsidP="00866190">
            <w:pPr>
              <w:pStyle w:val="TableContents"/>
              <w:spacing w:line="360" w:lineRule="auto"/>
              <w:jc w:val="center"/>
              <w:rPr>
                <w:b/>
                <w:bCs/>
              </w:rPr>
            </w:pPr>
            <w:r>
              <w:rPr>
                <w:b/>
                <w:bCs/>
              </w:rPr>
              <w:t xml:space="preserve">Școli </w:t>
            </w:r>
          </w:p>
        </w:tc>
        <w:tc>
          <w:tcPr>
            <w:tcW w:w="2070" w:type="dxa"/>
            <w:tcBorders>
              <w:top w:val="single" w:sz="4" w:space="0" w:color="auto"/>
              <w:left w:val="single" w:sz="4" w:space="0" w:color="auto"/>
              <w:bottom w:val="single" w:sz="4" w:space="0" w:color="auto"/>
              <w:right w:val="single" w:sz="4" w:space="0" w:color="auto"/>
            </w:tcBorders>
          </w:tcPr>
          <w:p w14:paraId="69056E93" w14:textId="77777777" w:rsidR="00866190" w:rsidRDefault="00866190" w:rsidP="00866190">
            <w:pPr>
              <w:pStyle w:val="TableContents"/>
              <w:spacing w:line="360" w:lineRule="auto"/>
              <w:jc w:val="center"/>
              <w:rPr>
                <w:b/>
                <w:bCs/>
              </w:rPr>
            </w:pPr>
            <w:r>
              <w:rPr>
                <w:b/>
                <w:bCs/>
              </w:rPr>
              <w:t xml:space="preserve">Număr </w:t>
            </w:r>
          </w:p>
          <w:p w14:paraId="106FE9AD" w14:textId="77777777" w:rsidR="00866190" w:rsidRDefault="00866190" w:rsidP="00866190">
            <w:pPr>
              <w:pStyle w:val="TableContents"/>
              <w:spacing w:line="360" w:lineRule="auto"/>
              <w:jc w:val="center"/>
              <w:rPr>
                <w:b/>
                <w:bCs/>
              </w:rPr>
            </w:pPr>
            <w:r>
              <w:rPr>
                <w:b/>
                <w:bCs/>
              </w:rPr>
              <w:t>TOTAL</w:t>
            </w:r>
          </w:p>
          <w:p w14:paraId="2B3A6A0C" w14:textId="30645762" w:rsidR="00866190" w:rsidRDefault="00866190" w:rsidP="00866190">
            <w:pPr>
              <w:pStyle w:val="TableContents"/>
              <w:snapToGrid w:val="0"/>
              <w:spacing w:line="360" w:lineRule="auto"/>
              <w:jc w:val="center"/>
              <w:rPr>
                <w:b/>
                <w:bCs/>
              </w:rPr>
            </w:pPr>
            <w:r>
              <w:rPr>
                <w:b/>
                <w:bCs/>
              </w:rPr>
              <w:t>Spitale</w:t>
            </w:r>
          </w:p>
        </w:tc>
        <w:tc>
          <w:tcPr>
            <w:tcW w:w="2070" w:type="dxa"/>
            <w:tcBorders>
              <w:top w:val="single" w:sz="4" w:space="0" w:color="auto"/>
              <w:left w:val="single" w:sz="4" w:space="0" w:color="auto"/>
              <w:bottom w:val="single" w:sz="4" w:space="0" w:color="auto"/>
              <w:right w:val="single" w:sz="4" w:space="0" w:color="auto"/>
            </w:tcBorders>
          </w:tcPr>
          <w:p w14:paraId="147913A9" w14:textId="77777777" w:rsidR="00866190" w:rsidRDefault="00866190" w:rsidP="00866190">
            <w:pPr>
              <w:pStyle w:val="TableContents"/>
              <w:spacing w:line="360" w:lineRule="auto"/>
              <w:jc w:val="center"/>
              <w:rPr>
                <w:b/>
                <w:bCs/>
              </w:rPr>
            </w:pPr>
            <w:r>
              <w:rPr>
                <w:b/>
                <w:bCs/>
              </w:rPr>
              <w:t xml:space="preserve">Număr </w:t>
            </w:r>
          </w:p>
          <w:p w14:paraId="03F3F1B2" w14:textId="77777777" w:rsidR="00866190" w:rsidRDefault="00866190" w:rsidP="00866190">
            <w:pPr>
              <w:pStyle w:val="TableContents"/>
              <w:spacing w:line="360" w:lineRule="auto"/>
              <w:jc w:val="center"/>
              <w:rPr>
                <w:b/>
                <w:bCs/>
              </w:rPr>
            </w:pPr>
            <w:r>
              <w:rPr>
                <w:b/>
                <w:bCs/>
              </w:rPr>
              <w:t>TOTAL</w:t>
            </w:r>
          </w:p>
          <w:p w14:paraId="5938E75B" w14:textId="699251C4" w:rsidR="00866190" w:rsidRDefault="00866190" w:rsidP="00866190">
            <w:pPr>
              <w:pStyle w:val="TableContents"/>
              <w:snapToGrid w:val="0"/>
              <w:spacing w:line="360" w:lineRule="auto"/>
              <w:jc w:val="center"/>
              <w:rPr>
                <w:b/>
                <w:bCs/>
              </w:rPr>
            </w:pPr>
            <w:r>
              <w:rPr>
                <w:b/>
                <w:bCs/>
              </w:rPr>
              <w:t>Grădinițe</w:t>
            </w:r>
          </w:p>
        </w:tc>
      </w:tr>
      <w:tr w:rsidR="00866190" w14:paraId="72F5C6A5" w14:textId="3F0A62E0" w:rsidTr="00866190">
        <w:tc>
          <w:tcPr>
            <w:tcW w:w="1980" w:type="dxa"/>
            <w:tcBorders>
              <w:top w:val="single" w:sz="4" w:space="0" w:color="auto"/>
              <w:left w:val="single" w:sz="4" w:space="0" w:color="auto"/>
              <w:bottom w:val="single" w:sz="4" w:space="0" w:color="auto"/>
              <w:right w:val="single" w:sz="4" w:space="0" w:color="auto"/>
            </w:tcBorders>
            <w:shd w:val="clear" w:color="auto" w:fill="auto"/>
          </w:tcPr>
          <w:p w14:paraId="45980FA1" w14:textId="3A2886B9" w:rsidR="00866190" w:rsidRDefault="005A2530" w:rsidP="008D2612">
            <w:pPr>
              <w:spacing w:line="360" w:lineRule="auto"/>
              <w:jc w:val="center"/>
            </w:pPr>
            <w:r>
              <w:rPr>
                <w:lang w:val="en-US"/>
              </w:rPr>
              <w:t>45-49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59C7664" w14:textId="0D514A2D" w:rsidR="00866190" w:rsidRDefault="00D06B71" w:rsidP="008D2612">
            <w:pPr>
              <w:pStyle w:val="TableContents"/>
              <w:spacing w:line="360" w:lineRule="auto"/>
              <w:jc w:val="center"/>
            </w:pPr>
            <w:r>
              <w:t>149</w:t>
            </w:r>
          </w:p>
        </w:tc>
        <w:tc>
          <w:tcPr>
            <w:tcW w:w="2070" w:type="dxa"/>
            <w:tcBorders>
              <w:top w:val="single" w:sz="4" w:space="0" w:color="auto"/>
              <w:left w:val="single" w:sz="4" w:space="0" w:color="auto"/>
              <w:bottom w:val="single" w:sz="4" w:space="0" w:color="auto"/>
              <w:right w:val="single" w:sz="4" w:space="0" w:color="auto"/>
            </w:tcBorders>
          </w:tcPr>
          <w:p w14:paraId="06450A6C" w14:textId="0020CFA0" w:rsidR="00866190" w:rsidRDefault="00D06B71" w:rsidP="008D2612">
            <w:pPr>
              <w:pStyle w:val="TableContents"/>
              <w:spacing w:line="360" w:lineRule="auto"/>
              <w:jc w:val="center"/>
            </w:pPr>
            <w:r>
              <w:t>67</w:t>
            </w:r>
          </w:p>
        </w:tc>
        <w:tc>
          <w:tcPr>
            <w:tcW w:w="2070" w:type="dxa"/>
            <w:tcBorders>
              <w:top w:val="single" w:sz="4" w:space="0" w:color="auto"/>
              <w:left w:val="single" w:sz="4" w:space="0" w:color="auto"/>
              <w:bottom w:val="single" w:sz="4" w:space="0" w:color="auto"/>
              <w:right w:val="single" w:sz="4" w:space="0" w:color="auto"/>
            </w:tcBorders>
          </w:tcPr>
          <w:p w14:paraId="0C8003F2" w14:textId="2E195CA5" w:rsidR="00866190" w:rsidRDefault="00D06B71" w:rsidP="008D2612">
            <w:pPr>
              <w:pStyle w:val="TableContents"/>
              <w:spacing w:line="360" w:lineRule="auto"/>
              <w:jc w:val="center"/>
            </w:pPr>
            <w:r>
              <w:t>12</w:t>
            </w:r>
          </w:p>
        </w:tc>
      </w:tr>
      <w:tr w:rsidR="00866190" w14:paraId="011681C4" w14:textId="77777777" w:rsidTr="00866190">
        <w:tc>
          <w:tcPr>
            <w:tcW w:w="1980" w:type="dxa"/>
            <w:tcBorders>
              <w:top w:val="single" w:sz="4" w:space="0" w:color="auto"/>
              <w:left w:val="single" w:sz="4" w:space="0" w:color="auto"/>
              <w:bottom w:val="single" w:sz="4" w:space="0" w:color="auto"/>
              <w:right w:val="single" w:sz="4" w:space="0" w:color="auto"/>
            </w:tcBorders>
            <w:shd w:val="clear" w:color="auto" w:fill="auto"/>
          </w:tcPr>
          <w:p w14:paraId="7EC4416D" w14:textId="5E78BAA3" w:rsidR="00866190" w:rsidRDefault="005A2530" w:rsidP="008D2612">
            <w:pPr>
              <w:spacing w:line="360" w:lineRule="auto"/>
              <w:jc w:val="center"/>
              <w:rPr>
                <w:lang w:val="en-US"/>
              </w:rPr>
            </w:pPr>
            <w:r>
              <w:rPr>
                <w:lang w:val="en-US"/>
              </w:rPr>
              <w:t>50-54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A0EEF34" w14:textId="748BD45F" w:rsidR="00866190" w:rsidRDefault="00387336" w:rsidP="008D2612">
            <w:pPr>
              <w:pStyle w:val="TableContents"/>
              <w:spacing w:line="360" w:lineRule="auto"/>
              <w:jc w:val="center"/>
            </w:pPr>
            <w:r>
              <w:t>2</w:t>
            </w:r>
          </w:p>
        </w:tc>
        <w:tc>
          <w:tcPr>
            <w:tcW w:w="2070" w:type="dxa"/>
            <w:tcBorders>
              <w:top w:val="single" w:sz="4" w:space="0" w:color="auto"/>
              <w:left w:val="single" w:sz="4" w:space="0" w:color="auto"/>
              <w:bottom w:val="single" w:sz="4" w:space="0" w:color="auto"/>
              <w:right w:val="single" w:sz="4" w:space="0" w:color="auto"/>
            </w:tcBorders>
          </w:tcPr>
          <w:p w14:paraId="39FB7A6E" w14:textId="33D5F2DF" w:rsidR="00866190" w:rsidRDefault="00387336" w:rsidP="008D2612">
            <w:pPr>
              <w:pStyle w:val="TableContents"/>
              <w:spacing w:line="360" w:lineRule="auto"/>
              <w:jc w:val="center"/>
            </w:pPr>
            <w:r>
              <w:t>0</w:t>
            </w:r>
          </w:p>
        </w:tc>
        <w:tc>
          <w:tcPr>
            <w:tcW w:w="2070" w:type="dxa"/>
            <w:tcBorders>
              <w:top w:val="single" w:sz="4" w:space="0" w:color="auto"/>
              <w:left w:val="single" w:sz="4" w:space="0" w:color="auto"/>
              <w:bottom w:val="single" w:sz="4" w:space="0" w:color="auto"/>
              <w:right w:val="single" w:sz="4" w:space="0" w:color="auto"/>
            </w:tcBorders>
          </w:tcPr>
          <w:p w14:paraId="7F948DF2" w14:textId="2881C236" w:rsidR="00866190" w:rsidRDefault="00387336" w:rsidP="008D2612">
            <w:pPr>
              <w:pStyle w:val="TableContents"/>
              <w:spacing w:line="360" w:lineRule="auto"/>
              <w:jc w:val="center"/>
            </w:pPr>
            <w:r>
              <w:t>1</w:t>
            </w:r>
          </w:p>
        </w:tc>
      </w:tr>
      <w:tr w:rsidR="00866190" w14:paraId="4F9E9B84" w14:textId="77777777" w:rsidTr="00866190">
        <w:tc>
          <w:tcPr>
            <w:tcW w:w="1980" w:type="dxa"/>
            <w:tcBorders>
              <w:top w:val="single" w:sz="4" w:space="0" w:color="auto"/>
              <w:left w:val="single" w:sz="4" w:space="0" w:color="auto"/>
              <w:bottom w:val="single" w:sz="4" w:space="0" w:color="auto"/>
              <w:right w:val="single" w:sz="4" w:space="0" w:color="auto"/>
            </w:tcBorders>
            <w:shd w:val="clear" w:color="auto" w:fill="auto"/>
          </w:tcPr>
          <w:p w14:paraId="02EE269F" w14:textId="78B0A4C2" w:rsidR="00866190" w:rsidRDefault="00387336" w:rsidP="008D2612">
            <w:pPr>
              <w:spacing w:line="360" w:lineRule="auto"/>
              <w:jc w:val="center"/>
              <w:rPr>
                <w:lang w:val="en-US"/>
              </w:rPr>
            </w:pPr>
            <w:r>
              <w:rPr>
                <w:lang w:val="en-US"/>
              </w:rPr>
              <w:t xml:space="preserve">&gt; </w:t>
            </w:r>
            <w:r w:rsidR="005A2530">
              <w:rPr>
                <w:lang w:val="en-US"/>
              </w:rPr>
              <w:t>55</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54C5BAF" w14:textId="335F3B78" w:rsidR="00866190" w:rsidRDefault="00387336" w:rsidP="008D2612">
            <w:pPr>
              <w:pStyle w:val="TableContents"/>
              <w:spacing w:line="360" w:lineRule="auto"/>
              <w:jc w:val="center"/>
            </w:pPr>
            <w:r>
              <w:t>0</w:t>
            </w:r>
          </w:p>
        </w:tc>
        <w:tc>
          <w:tcPr>
            <w:tcW w:w="2070" w:type="dxa"/>
            <w:tcBorders>
              <w:top w:val="single" w:sz="4" w:space="0" w:color="auto"/>
              <w:left w:val="single" w:sz="4" w:space="0" w:color="auto"/>
              <w:bottom w:val="single" w:sz="4" w:space="0" w:color="auto"/>
              <w:right w:val="single" w:sz="4" w:space="0" w:color="auto"/>
            </w:tcBorders>
          </w:tcPr>
          <w:p w14:paraId="5D660BB6" w14:textId="31D33179" w:rsidR="00866190" w:rsidRDefault="00387336" w:rsidP="008D2612">
            <w:pPr>
              <w:pStyle w:val="TableContents"/>
              <w:spacing w:line="360" w:lineRule="auto"/>
              <w:jc w:val="center"/>
            </w:pPr>
            <w:r>
              <w:t>0</w:t>
            </w:r>
          </w:p>
        </w:tc>
        <w:tc>
          <w:tcPr>
            <w:tcW w:w="2070" w:type="dxa"/>
            <w:tcBorders>
              <w:top w:val="single" w:sz="4" w:space="0" w:color="auto"/>
              <w:left w:val="single" w:sz="4" w:space="0" w:color="auto"/>
              <w:bottom w:val="single" w:sz="4" w:space="0" w:color="auto"/>
              <w:right w:val="single" w:sz="4" w:space="0" w:color="auto"/>
            </w:tcBorders>
          </w:tcPr>
          <w:p w14:paraId="2EDC2C5C" w14:textId="15046CF5" w:rsidR="00866190" w:rsidRDefault="00387336" w:rsidP="008D2612">
            <w:pPr>
              <w:pStyle w:val="TableContents"/>
              <w:spacing w:line="360" w:lineRule="auto"/>
              <w:jc w:val="center"/>
            </w:pPr>
            <w:r>
              <w:t>0</w:t>
            </w:r>
          </w:p>
        </w:tc>
      </w:tr>
    </w:tbl>
    <w:p w14:paraId="59D291F7" w14:textId="77777777" w:rsidR="000E17C5" w:rsidRDefault="000E17C5" w:rsidP="000E17C5">
      <w:pPr>
        <w:shd w:val="clear" w:color="auto" w:fill="FFFFFF"/>
        <w:spacing w:line="360" w:lineRule="auto"/>
      </w:pPr>
    </w:p>
    <w:p w14:paraId="4FD84C2F" w14:textId="7A483EA7" w:rsidR="0093784C" w:rsidRDefault="0093784C" w:rsidP="0093784C">
      <w:pPr>
        <w:shd w:val="clear" w:color="auto" w:fill="FFFFFF"/>
        <w:spacing w:line="360" w:lineRule="auto"/>
        <w:ind w:firstLine="709"/>
        <w:rPr>
          <w:b/>
          <w:bCs/>
          <w:i/>
          <w:iCs/>
          <w:u w:val="single"/>
          <w:vertAlign w:val="subscript"/>
        </w:rPr>
      </w:pPr>
      <w:r w:rsidRPr="00F26207">
        <w:rPr>
          <w:b/>
          <w:bCs/>
          <w:i/>
          <w:iCs/>
          <w:u w:val="single"/>
        </w:rPr>
        <w:t>5.</w:t>
      </w:r>
      <w:r>
        <w:rPr>
          <w:b/>
          <w:bCs/>
          <w:i/>
          <w:iCs/>
          <w:u w:val="single"/>
        </w:rPr>
        <w:t>2</w:t>
      </w:r>
      <w:r w:rsidRPr="00F26207">
        <w:rPr>
          <w:b/>
          <w:bCs/>
          <w:i/>
          <w:iCs/>
          <w:u w:val="single"/>
        </w:rPr>
        <w:t xml:space="preserve">. Indicator </w:t>
      </w:r>
      <w:proofErr w:type="spellStart"/>
      <w:r w:rsidRPr="00F26207">
        <w:rPr>
          <w:b/>
          <w:bCs/>
          <w:i/>
          <w:iCs/>
          <w:u w:val="single"/>
        </w:rPr>
        <w:t>L</w:t>
      </w:r>
      <w:r>
        <w:rPr>
          <w:b/>
          <w:bCs/>
          <w:i/>
          <w:iCs/>
          <w:u w:val="single"/>
          <w:vertAlign w:val="subscript"/>
        </w:rPr>
        <w:t>noapte</w:t>
      </w:r>
      <w:proofErr w:type="spellEnd"/>
    </w:p>
    <w:p w14:paraId="37EF76A6" w14:textId="77777777" w:rsidR="0093784C" w:rsidRPr="00F26207" w:rsidRDefault="0093784C" w:rsidP="0093784C">
      <w:pPr>
        <w:shd w:val="clear" w:color="auto" w:fill="FFFFFF"/>
        <w:spacing w:line="360" w:lineRule="auto"/>
        <w:rPr>
          <w:b/>
          <w:bCs/>
          <w:i/>
          <w:iCs/>
          <w:u w:val="single"/>
        </w:rPr>
      </w:pPr>
    </w:p>
    <w:p w14:paraId="78A79465" w14:textId="3D7AC8BC" w:rsidR="0093784C" w:rsidRDefault="0093784C" w:rsidP="0093784C">
      <w:pPr>
        <w:shd w:val="clear" w:color="auto" w:fill="FFFFFF"/>
        <w:spacing w:line="360" w:lineRule="auto"/>
      </w:pPr>
      <w:r>
        <w:tab/>
      </w:r>
      <w:r w:rsidRPr="004A171E">
        <w:rPr>
          <w:b/>
          <w:bCs/>
          <w:i/>
          <w:iCs/>
        </w:rPr>
        <w:t>5.</w:t>
      </w:r>
      <w:r>
        <w:rPr>
          <w:b/>
          <w:bCs/>
          <w:i/>
          <w:iCs/>
        </w:rPr>
        <w:t>2</w:t>
      </w:r>
      <w:r w:rsidRPr="004A171E">
        <w:rPr>
          <w:b/>
          <w:bCs/>
          <w:i/>
          <w:iCs/>
        </w:rPr>
        <w:t>.1</w:t>
      </w:r>
      <w:r w:rsidRPr="004A171E">
        <w:rPr>
          <w:i/>
          <w:iCs/>
        </w:rPr>
        <w:t xml:space="preserve">. </w:t>
      </w:r>
      <w:r w:rsidRPr="004A171E">
        <w:rPr>
          <w:b/>
          <w:bCs/>
          <w:i/>
          <w:iCs/>
        </w:rPr>
        <w:t>Numărul total de persoa</w:t>
      </w:r>
      <w:r w:rsidRPr="004A171E">
        <w:rPr>
          <w:b/>
          <w:bCs/>
        </w:rPr>
        <w:t>ne</w:t>
      </w:r>
      <w:r w:rsidRPr="0062640C">
        <w:t xml:space="preserve"> estimat (în sute) care trăiesc în locuințe expuse la  valori ale indicatorului</w:t>
      </w:r>
      <w:r w:rsidRPr="0062640C">
        <w:rPr>
          <w:i/>
          <w:iCs/>
        </w:rPr>
        <w:t xml:space="preserve"> </w:t>
      </w:r>
      <w:proofErr w:type="spellStart"/>
      <w:r w:rsidRPr="0062640C">
        <w:rPr>
          <w:i/>
          <w:iCs/>
        </w:rPr>
        <w:t>L</w:t>
      </w:r>
      <w:r>
        <w:rPr>
          <w:i/>
          <w:iCs/>
        </w:rPr>
        <w:t>noapte</w:t>
      </w:r>
      <w:proofErr w:type="spellEnd"/>
      <w:r w:rsidRPr="0062640C">
        <w:t xml:space="preserve">, la 4 m deasupra solului și pentru cea mai expusă fațadă:  </w:t>
      </w:r>
      <w:r w:rsidRPr="0062640C">
        <w:rPr>
          <w:lang w:val="en-US"/>
        </w:rPr>
        <w:t xml:space="preserve">&gt; </w:t>
      </w:r>
      <w:r>
        <w:t>50</w:t>
      </w:r>
      <w:r w:rsidRPr="0062640C">
        <w:t xml:space="preserve"> dB(A)</w:t>
      </w:r>
      <w:r w:rsidRPr="0062640C">
        <w:rPr>
          <w:lang w:val="en-US"/>
        </w:rPr>
        <w:t xml:space="preserve">, </w:t>
      </w:r>
      <w:r w:rsidRPr="0062640C">
        <w:t xml:space="preserve">conform rezultatelor cartării strategice de zgomot pentru anul </w:t>
      </w:r>
      <w:r>
        <w:t>2021:</w:t>
      </w:r>
    </w:p>
    <w:p w14:paraId="7F98A463" w14:textId="7573EF2B" w:rsidR="0093784C" w:rsidRPr="0062640C" w:rsidRDefault="0093784C" w:rsidP="0093784C">
      <w:pPr>
        <w:shd w:val="clear" w:color="auto" w:fill="FFFFFF"/>
        <w:spacing w:line="360" w:lineRule="auto"/>
      </w:pPr>
      <w:r w:rsidRPr="0062640C">
        <w:rPr>
          <w:b/>
          <w:bCs/>
          <w:i/>
          <w:iCs/>
          <w:u w:val="single"/>
        </w:rPr>
        <w:t xml:space="preserve">Tabel </w:t>
      </w:r>
      <w:r w:rsidR="00F67457">
        <w:rPr>
          <w:b/>
          <w:bCs/>
          <w:i/>
          <w:iCs/>
          <w:u w:val="single"/>
        </w:rPr>
        <w:t>11</w:t>
      </w:r>
    </w:p>
    <w:tbl>
      <w:tblPr>
        <w:tblW w:w="0" w:type="auto"/>
        <w:tblInd w:w="127" w:type="dxa"/>
        <w:tblLayout w:type="fixed"/>
        <w:tblCellMar>
          <w:top w:w="55" w:type="dxa"/>
          <w:left w:w="55" w:type="dxa"/>
          <w:bottom w:w="55" w:type="dxa"/>
          <w:right w:w="55" w:type="dxa"/>
        </w:tblCellMar>
        <w:tblLook w:val="0000" w:firstRow="0" w:lastRow="0" w:firstColumn="0" w:lastColumn="0" w:noHBand="0" w:noVBand="0"/>
      </w:tblPr>
      <w:tblGrid>
        <w:gridCol w:w="1980"/>
        <w:gridCol w:w="2070"/>
        <w:gridCol w:w="2541"/>
        <w:gridCol w:w="2976"/>
      </w:tblGrid>
      <w:tr w:rsidR="0093784C" w:rsidRPr="0062640C" w14:paraId="3B0A7415" w14:textId="77777777" w:rsidTr="008D2612">
        <w:tc>
          <w:tcPr>
            <w:tcW w:w="1980" w:type="dxa"/>
            <w:vMerge w:val="restart"/>
            <w:tcBorders>
              <w:top w:val="single" w:sz="1" w:space="0" w:color="000000"/>
              <w:left w:val="single" w:sz="1" w:space="0" w:color="000000"/>
              <w:bottom w:val="single" w:sz="1" w:space="0" w:color="000000"/>
            </w:tcBorders>
            <w:shd w:val="clear" w:color="auto" w:fill="auto"/>
          </w:tcPr>
          <w:p w14:paraId="1DE77230" w14:textId="77777777" w:rsidR="0093784C" w:rsidRPr="0062640C" w:rsidRDefault="0093784C" w:rsidP="008D2612">
            <w:pPr>
              <w:pStyle w:val="TableContents"/>
              <w:snapToGrid w:val="0"/>
              <w:spacing w:line="360" w:lineRule="auto"/>
              <w:jc w:val="center"/>
            </w:pPr>
          </w:p>
          <w:p w14:paraId="5314579B" w14:textId="1EC38F18" w:rsidR="0093784C" w:rsidRPr="0062640C" w:rsidRDefault="0093784C" w:rsidP="008D2612">
            <w:pPr>
              <w:pStyle w:val="TableContents"/>
              <w:spacing w:line="360" w:lineRule="auto"/>
              <w:jc w:val="center"/>
              <w:rPr>
                <w:b/>
                <w:bCs/>
              </w:rPr>
            </w:pPr>
            <w:r w:rsidRPr="0062640C">
              <w:rPr>
                <w:b/>
                <w:bCs/>
              </w:rPr>
              <w:t xml:space="preserve">Interval </w:t>
            </w:r>
            <w:proofErr w:type="spellStart"/>
            <w:r w:rsidR="00ED14E3" w:rsidRPr="00ED14E3">
              <w:rPr>
                <w:b/>
                <w:bCs/>
                <w:i/>
                <w:iCs/>
              </w:rPr>
              <w:t>L</w:t>
            </w:r>
            <w:r w:rsidR="00ED14E3" w:rsidRPr="00ED14E3">
              <w:rPr>
                <w:b/>
                <w:bCs/>
                <w:i/>
                <w:iCs/>
                <w:vertAlign w:val="subscript"/>
              </w:rPr>
              <w:t>noapte</w:t>
            </w:r>
            <w:proofErr w:type="spellEnd"/>
          </w:p>
          <w:p w14:paraId="4E71A9AD" w14:textId="77777777" w:rsidR="0093784C" w:rsidRPr="0062640C" w:rsidRDefault="0093784C" w:rsidP="008D2612">
            <w:pPr>
              <w:pStyle w:val="TableContents"/>
              <w:spacing w:line="360" w:lineRule="auto"/>
              <w:jc w:val="center"/>
              <w:rPr>
                <w:b/>
                <w:bCs/>
              </w:rPr>
            </w:pPr>
            <w:r w:rsidRPr="0062640C">
              <w:rPr>
                <w:b/>
                <w:bCs/>
              </w:rPr>
              <w:t>(dB)</w:t>
            </w:r>
          </w:p>
        </w:tc>
        <w:tc>
          <w:tcPr>
            <w:tcW w:w="2070" w:type="dxa"/>
            <w:vMerge w:val="restart"/>
            <w:tcBorders>
              <w:top w:val="single" w:sz="1" w:space="0" w:color="000000"/>
              <w:left w:val="single" w:sz="1" w:space="0" w:color="000000"/>
              <w:bottom w:val="single" w:sz="1" w:space="0" w:color="000000"/>
            </w:tcBorders>
            <w:shd w:val="clear" w:color="auto" w:fill="auto"/>
          </w:tcPr>
          <w:p w14:paraId="79873FEA" w14:textId="77777777" w:rsidR="0093784C" w:rsidRPr="0062640C" w:rsidRDefault="0093784C" w:rsidP="008D2612">
            <w:pPr>
              <w:pStyle w:val="TableContents"/>
              <w:snapToGrid w:val="0"/>
              <w:spacing w:line="360" w:lineRule="auto"/>
              <w:jc w:val="center"/>
              <w:rPr>
                <w:b/>
                <w:bCs/>
              </w:rPr>
            </w:pPr>
          </w:p>
          <w:p w14:paraId="54ABEDB1" w14:textId="77777777" w:rsidR="0093784C" w:rsidRPr="0062640C" w:rsidRDefault="0093784C" w:rsidP="008D2612">
            <w:pPr>
              <w:pStyle w:val="TableContents"/>
              <w:spacing w:line="360" w:lineRule="auto"/>
              <w:jc w:val="center"/>
              <w:rPr>
                <w:b/>
                <w:bCs/>
              </w:rPr>
            </w:pPr>
            <w:r w:rsidRPr="0062640C">
              <w:rPr>
                <w:b/>
                <w:bCs/>
              </w:rPr>
              <w:t xml:space="preserve">Număr </w:t>
            </w:r>
          </w:p>
          <w:p w14:paraId="62CA788A" w14:textId="77777777" w:rsidR="0093784C" w:rsidRPr="0062640C" w:rsidRDefault="0093784C" w:rsidP="008D2612">
            <w:pPr>
              <w:pStyle w:val="TableContents"/>
              <w:spacing w:line="360" w:lineRule="auto"/>
              <w:jc w:val="center"/>
              <w:rPr>
                <w:b/>
                <w:bCs/>
              </w:rPr>
            </w:pPr>
            <w:r w:rsidRPr="0062640C">
              <w:rPr>
                <w:b/>
                <w:bCs/>
              </w:rPr>
              <w:t>TOTAL</w:t>
            </w:r>
          </w:p>
          <w:p w14:paraId="0C7F2CCA" w14:textId="77777777" w:rsidR="0093784C" w:rsidRPr="0062640C" w:rsidRDefault="0093784C" w:rsidP="008D2612">
            <w:pPr>
              <w:pStyle w:val="TableContents"/>
              <w:spacing w:line="360" w:lineRule="auto"/>
              <w:jc w:val="center"/>
              <w:rPr>
                <w:b/>
                <w:bCs/>
              </w:rPr>
            </w:pPr>
            <w:r w:rsidRPr="0062640C">
              <w:rPr>
                <w:b/>
                <w:bCs/>
              </w:rPr>
              <w:t xml:space="preserve">persoane expuse </w:t>
            </w:r>
          </w:p>
          <w:p w14:paraId="610F37AE" w14:textId="3C6AFED6" w:rsidR="0093784C" w:rsidRPr="0062640C" w:rsidRDefault="0093784C" w:rsidP="00061733">
            <w:pPr>
              <w:pStyle w:val="TableContents"/>
              <w:spacing w:line="360" w:lineRule="auto"/>
              <w:jc w:val="center"/>
              <w:rPr>
                <w:b/>
                <w:bCs/>
              </w:rPr>
            </w:pPr>
            <w:r w:rsidRPr="0062640C">
              <w:rPr>
                <w:b/>
                <w:bCs/>
              </w:rPr>
              <w:t>(sute)</w:t>
            </w:r>
          </w:p>
        </w:tc>
        <w:tc>
          <w:tcPr>
            <w:tcW w:w="5517" w:type="dxa"/>
            <w:gridSpan w:val="2"/>
            <w:tcBorders>
              <w:top w:val="single" w:sz="1" w:space="0" w:color="000000"/>
              <w:left w:val="single" w:sz="1" w:space="0" w:color="000000"/>
              <w:bottom w:val="single" w:sz="1" w:space="0" w:color="000000"/>
              <w:right w:val="single" w:sz="1" w:space="0" w:color="000000"/>
            </w:tcBorders>
            <w:shd w:val="clear" w:color="auto" w:fill="auto"/>
          </w:tcPr>
          <w:p w14:paraId="1FD7F624" w14:textId="77777777" w:rsidR="0093784C" w:rsidRPr="0062640C" w:rsidRDefault="0093784C" w:rsidP="008D2612">
            <w:pPr>
              <w:pStyle w:val="TableContents"/>
              <w:spacing w:line="360" w:lineRule="auto"/>
              <w:jc w:val="center"/>
            </w:pPr>
            <w:r w:rsidRPr="0062640C">
              <w:rPr>
                <w:b/>
                <w:bCs/>
              </w:rPr>
              <w:t>Dintre care</w:t>
            </w:r>
          </w:p>
        </w:tc>
      </w:tr>
      <w:tr w:rsidR="0093784C" w:rsidRPr="0062640C" w14:paraId="05BBE788" w14:textId="77777777" w:rsidTr="008D2612">
        <w:tc>
          <w:tcPr>
            <w:tcW w:w="1980" w:type="dxa"/>
            <w:vMerge/>
            <w:tcBorders>
              <w:top w:val="single" w:sz="1" w:space="0" w:color="000000"/>
              <w:left w:val="single" w:sz="1" w:space="0" w:color="000000"/>
              <w:bottom w:val="single" w:sz="1" w:space="0" w:color="000000"/>
            </w:tcBorders>
            <w:shd w:val="clear" w:color="auto" w:fill="auto"/>
          </w:tcPr>
          <w:p w14:paraId="1B141B87" w14:textId="77777777" w:rsidR="0093784C" w:rsidRPr="0062640C" w:rsidRDefault="0093784C" w:rsidP="008D2612">
            <w:pPr>
              <w:pStyle w:val="TableContents"/>
              <w:snapToGrid w:val="0"/>
              <w:spacing w:line="360" w:lineRule="auto"/>
              <w:jc w:val="center"/>
              <w:rPr>
                <w:b/>
                <w:bCs/>
              </w:rPr>
            </w:pPr>
          </w:p>
        </w:tc>
        <w:tc>
          <w:tcPr>
            <w:tcW w:w="2070" w:type="dxa"/>
            <w:vMerge/>
            <w:tcBorders>
              <w:top w:val="single" w:sz="1" w:space="0" w:color="000000"/>
              <w:left w:val="single" w:sz="1" w:space="0" w:color="000000"/>
              <w:bottom w:val="single" w:sz="1" w:space="0" w:color="000000"/>
            </w:tcBorders>
            <w:shd w:val="clear" w:color="auto" w:fill="auto"/>
          </w:tcPr>
          <w:p w14:paraId="6D70D1F9" w14:textId="77777777" w:rsidR="0093784C" w:rsidRPr="0062640C" w:rsidRDefault="0093784C" w:rsidP="008D2612">
            <w:pPr>
              <w:pStyle w:val="TableContents"/>
              <w:snapToGrid w:val="0"/>
              <w:spacing w:line="360" w:lineRule="auto"/>
              <w:jc w:val="center"/>
              <w:rPr>
                <w:b/>
                <w:bCs/>
              </w:rPr>
            </w:pPr>
          </w:p>
        </w:tc>
        <w:tc>
          <w:tcPr>
            <w:tcW w:w="2541" w:type="dxa"/>
            <w:tcBorders>
              <w:left w:val="single" w:sz="1" w:space="0" w:color="000000"/>
              <w:bottom w:val="single" w:sz="1" w:space="0" w:color="000000"/>
            </w:tcBorders>
            <w:shd w:val="clear" w:color="auto" w:fill="auto"/>
          </w:tcPr>
          <w:p w14:paraId="1C3425AF" w14:textId="77777777" w:rsidR="0093784C" w:rsidRDefault="0093784C" w:rsidP="008D2612">
            <w:pPr>
              <w:pStyle w:val="TableContents"/>
              <w:spacing w:line="360" w:lineRule="auto"/>
              <w:jc w:val="center"/>
            </w:pPr>
            <w:r w:rsidRPr="0062640C">
              <w:t xml:space="preserve">Număr de persoane expuse are trăiesc </w:t>
            </w:r>
          </w:p>
          <w:p w14:paraId="17967787" w14:textId="77777777" w:rsidR="0093784C" w:rsidRPr="0062640C" w:rsidRDefault="0093784C" w:rsidP="008D2612">
            <w:pPr>
              <w:pStyle w:val="TableContents"/>
              <w:spacing w:line="360" w:lineRule="auto"/>
              <w:jc w:val="center"/>
            </w:pPr>
            <w:r w:rsidRPr="0062640C">
              <w:rPr>
                <w:b/>
                <w:bCs/>
              </w:rPr>
              <w:t>în afara aglomerărilor</w:t>
            </w:r>
          </w:p>
          <w:p w14:paraId="02743E6E" w14:textId="77777777" w:rsidR="0093784C" w:rsidRPr="0062640C" w:rsidRDefault="0093784C" w:rsidP="008D2612">
            <w:pPr>
              <w:pStyle w:val="TableContents"/>
              <w:spacing w:line="360" w:lineRule="auto"/>
              <w:jc w:val="center"/>
            </w:pPr>
            <w:r w:rsidRPr="0062640C">
              <w:t>(sute)</w:t>
            </w:r>
          </w:p>
        </w:tc>
        <w:tc>
          <w:tcPr>
            <w:tcW w:w="2976" w:type="dxa"/>
            <w:tcBorders>
              <w:left w:val="single" w:sz="1" w:space="0" w:color="000000"/>
              <w:bottom w:val="single" w:sz="1" w:space="0" w:color="000000"/>
              <w:right w:val="single" w:sz="1" w:space="0" w:color="000000"/>
            </w:tcBorders>
            <w:shd w:val="clear" w:color="auto" w:fill="auto"/>
          </w:tcPr>
          <w:p w14:paraId="408BA0E8" w14:textId="77777777" w:rsidR="0093784C" w:rsidRDefault="0093784C" w:rsidP="008D2612">
            <w:pPr>
              <w:pStyle w:val="TableContents"/>
              <w:spacing w:line="360" w:lineRule="auto"/>
              <w:jc w:val="center"/>
            </w:pPr>
            <w:r w:rsidRPr="0062640C">
              <w:t xml:space="preserve">Număr de persoane expuse are trăiesc </w:t>
            </w:r>
          </w:p>
          <w:p w14:paraId="47A8BECC" w14:textId="77777777" w:rsidR="0093784C" w:rsidRPr="0062640C" w:rsidRDefault="0093784C" w:rsidP="008D2612">
            <w:pPr>
              <w:pStyle w:val="TableContents"/>
              <w:spacing w:line="360" w:lineRule="auto"/>
              <w:jc w:val="center"/>
            </w:pPr>
            <w:r w:rsidRPr="0062640C">
              <w:rPr>
                <w:b/>
                <w:bCs/>
              </w:rPr>
              <w:t>în interiorul aglomerărilor</w:t>
            </w:r>
          </w:p>
          <w:p w14:paraId="2FAC72C6" w14:textId="77777777" w:rsidR="0093784C" w:rsidRPr="0062640C" w:rsidRDefault="0093784C" w:rsidP="008D2612">
            <w:pPr>
              <w:pStyle w:val="TableContents"/>
              <w:spacing w:line="360" w:lineRule="auto"/>
              <w:jc w:val="center"/>
            </w:pPr>
            <w:r w:rsidRPr="0062640C">
              <w:t>(sute)</w:t>
            </w:r>
          </w:p>
        </w:tc>
      </w:tr>
      <w:tr w:rsidR="0093784C" w:rsidRPr="0062640C" w14:paraId="11689A6B" w14:textId="77777777" w:rsidTr="008D2612">
        <w:tc>
          <w:tcPr>
            <w:tcW w:w="1980" w:type="dxa"/>
            <w:tcBorders>
              <w:left w:val="single" w:sz="1" w:space="0" w:color="000000"/>
              <w:bottom w:val="single" w:sz="1" w:space="0" w:color="000000"/>
            </w:tcBorders>
            <w:shd w:val="clear" w:color="auto" w:fill="auto"/>
          </w:tcPr>
          <w:p w14:paraId="14ADF878" w14:textId="33A9FDDA" w:rsidR="0093784C" w:rsidRPr="0062640C" w:rsidRDefault="0093784C" w:rsidP="008D2612">
            <w:pPr>
              <w:spacing w:line="360" w:lineRule="auto"/>
              <w:jc w:val="center"/>
            </w:pPr>
            <w:r w:rsidRPr="0062640C">
              <w:rPr>
                <w:lang w:val="en-US"/>
              </w:rPr>
              <w:t xml:space="preserve">&gt; </w:t>
            </w:r>
            <w:r>
              <w:t>50</w:t>
            </w:r>
          </w:p>
        </w:tc>
        <w:tc>
          <w:tcPr>
            <w:tcW w:w="2070" w:type="dxa"/>
            <w:tcBorders>
              <w:left w:val="single" w:sz="1" w:space="0" w:color="000000"/>
              <w:bottom w:val="single" w:sz="1" w:space="0" w:color="000000"/>
            </w:tcBorders>
            <w:shd w:val="clear" w:color="auto" w:fill="auto"/>
          </w:tcPr>
          <w:p w14:paraId="7121BF93" w14:textId="0F00A7AB" w:rsidR="0093784C" w:rsidRPr="0062640C" w:rsidRDefault="0093784C" w:rsidP="008D2612">
            <w:pPr>
              <w:pStyle w:val="TableContents"/>
              <w:spacing w:line="360" w:lineRule="auto"/>
              <w:jc w:val="center"/>
            </w:pPr>
            <w:r>
              <w:t>16</w:t>
            </w:r>
          </w:p>
        </w:tc>
        <w:tc>
          <w:tcPr>
            <w:tcW w:w="2541" w:type="dxa"/>
            <w:tcBorders>
              <w:left w:val="single" w:sz="1" w:space="0" w:color="000000"/>
              <w:bottom w:val="single" w:sz="1" w:space="0" w:color="000000"/>
            </w:tcBorders>
            <w:shd w:val="clear" w:color="auto" w:fill="auto"/>
          </w:tcPr>
          <w:p w14:paraId="36BF5C25" w14:textId="77777777" w:rsidR="0093784C" w:rsidRPr="0062640C" w:rsidRDefault="0093784C" w:rsidP="008D2612">
            <w:pPr>
              <w:pStyle w:val="TableContents"/>
              <w:spacing w:line="360" w:lineRule="auto"/>
              <w:jc w:val="center"/>
            </w:pPr>
            <w:r w:rsidRPr="0062640C">
              <w:t>0</w:t>
            </w:r>
          </w:p>
        </w:tc>
        <w:tc>
          <w:tcPr>
            <w:tcW w:w="2976" w:type="dxa"/>
            <w:tcBorders>
              <w:left w:val="single" w:sz="1" w:space="0" w:color="000000"/>
              <w:bottom w:val="single" w:sz="1" w:space="0" w:color="000000"/>
              <w:right w:val="single" w:sz="1" w:space="0" w:color="000000"/>
            </w:tcBorders>
            <w:shd w:val="clear" w:color="auto" w:fill="auto"/>
          </w:tcPr>
          <w:p w14:paraId="663EC717" w14:textId="19DBC461" w:rsidR="0093784C" w:rsidRPr="0062640C" w:rsidRDefault="00B122BE" w:rsidP="008D2612">
            <w:pPr>
              <w:pStyle w:val="TableContents"/>
              <w:spacing w:line="360" w:lineRule="auto"/>
              <w:jc w:val="center"/>
            </w:pPr>
            <w:r>
              <w:t>1</w:t>
            </w:r>
            <w:r w:rsidR="00D06B71">
              <w:t>4</w:t>
            </w:r>
          </w:p>
        </w:tc>
      </w:tr>
    </w:tbl>
    <w:p w14:paraId="74F8C546" w14:textId="77777777" w:rsidR="0093784C" w:rsidRDefault="0093784C" w:rsidP="0093784C">
      <w:pPr>
        <w:shd w:val="clear" w:color="auto" w:fill="FFFFFF"/>
        <w:spacing w:line="360" w:lineRule="auto"/>
      </w:pPr>
    </w:p>
    <w:p w14:paraId="675EB84B" w14:textId="36BF68B3" w:rsidR="0093784C" w:rsidRDefault="0093784C" w:rsidP="0093784C">
      <w:pPr>
        <w:shd w:val="clear" w:color="auto" w:fill="FFFFFF"/>
        <w:spacing w:line="360" w:lineRule="auto"/>
        <w:rPr>
          <w:b/>
          <w:bCs/>
          <w:i/>
          <w:iCs/>
          <w:u w:val="single"/>
        </w:rPr>
      </w:pPr>
      <w:r>
        <w:tab/>
      </w:r>
      <w:r w:rsidRPr="0046122C">
        <w:rPr>
          <w:b/>
          <w:bCs/>
          <w:i/>
          <w:iCs/>
        </w:rPr>
        <w:t>5.</w:t>
      </w:r>
      <w:r w:rsidR="00F67457">
        <w:rPr>
          <w:b/>
          <w:bCs/>
          <w:i/>
          <w:iCs/>
        </w:rPr>
        <w:t>2</w:t>
      </w:r>
      <w:r w:rsidRPr="0046122C">
        <w:rPr>
          <w:b/>
          <w:bCs/>
          <w:i/>
          <w:iCs/>
        </w:rPr>
        <w:t>.2.</w:t>
      </w:r>
      <w:r w:rsidRPr="0046122C">
        <w:rPr>
          <w:i/>
          <w:iCs/>
        </w:rPr>
        <w:t xml:space="preserve"> </w:t>
      </w:r>
      <w:r w:rsidRPr="0046122C">
        <w:rPr>
          <w:b/>
          <w:bCs/>
          <w:i/>
          <w:iCs/>
        </w:rPr>
        <w:t>Numărul locuințelor</w:t>
      </w:r>
      <w:r>
        <w:t xml:space="preserve"> expuse la  valori ale indicatorului </w:t>
      </w:r>
      <w:proofErr w:type="spellStart"/>
      <w:r w:rsidR="00F67457">
        <w:rPr>
          <w:i/>
          <w:iCs/>
        </w:rPr>
        <w:t>Lnoapte</w:t>
      </w:r>
      <w:proofErr w:type="spellEnd"/>
      <w:r>
        <w:t xml:space="preserve">, la 4 m deasupra solului și pentru cea mai expusă fațadă:  </w:t>
      </w:r>
      <w:r>
        <w:rPr>
          <w:lang w:val="en-US"/>
        </w:rPr>
        <w:t>&gt; 5</w:t>
      </w:r>
      <w:r w:rsidR="00F67457">
        <w:rPr>
          <w:lang w:val="en-US"/>
        </w:rPr>
        <w:t>0</w:t>
      </w:r>
      <w:r>
        <w:t xml:space="preserve"> dB(A)</w:t>
      </w:r>
      <w:r>
        <w:rPr>
          <w:lang w:val="en-US"/>
        </w:rPr>
        <w:t xml:space="preserve">, </w:t>
      </w:r>
      <w:r>
        <w:t>conform rezultatelor cartării strategice de zgomot pentru anul 2021:</w:t>
      </w:r>
    </w:p>
    <w:p w14:paraId="1FD176C0" w14:textId="77777777" w:rsidR="009A066C" w:rsidRDefault="009A066C" w:rsidP="0093784C">
      <w:pPr>
        <w:shd w:val="clear" w:color="auto" w:fill="FFFFFF"/>
        <w:spacing w:line="360" w:lineRule="auto"/>
        <w:rPr>
          <w:b/>
          <w:bCs/>
          <w:i/>
          <w:iCs/>
          <w:u w:val="single"/>
        </w:rPr>
      </w:pPr>
    </w:p>
    <w:p w14:paraId="37D10963" w14:textId="1108F5FC" w:rsidR="0093784C" w:rsidRDefault="0093784C" w:rsidP="0093784C">
      <w:pPr>
        <w:shd w:val="clear" w:color="auto" w:fill="FFFFFF"/>
        <w:spacing w:line="360" w:lineRule="auto"/>
      </w:pPr>
      <w:r>
        <w:rPr>
          <w:b/>
          <w:bCs/>
          <w:i/>
          <w:iCs/>
          <w:u w:val="single"/>
        </w:rPr>
        <w:lastRenderedPageBreak/>
        <w:t xml:space="preserve">Tabel </w:t>
      </w:r>
      <w:r w:rsidR="00F67457">
        <w:rPr>
          <w:b/>
          <w:bCs/>
          <w:i/>
          <w:iCs/>
          <w:u w:val="single"/>
        </w:rPr>
        <w:t>12</w:t>
      </w:r>
    </w:p>
    <w:tbl>
      <w:tblPr>
        <w:tblW w:w="0" w:type="auto"/>
        <w:tblInd w:w="127" w:type="dxa"/>
        <w:tblLayout w:type="fixed"/>
        <w:tblCellMar>
          <w:top w:w="55" w:type="dxa"/>
          <w:left w:w="55" w:type="dxa"/>
          <w:bottom w:w="55" w:type="dxa"/>
          <w:right w:w="55" w:type="dxa"/>
        </w:tblCellMar>
        <w:tblLook w:val="0000" w:firstRow="0" w:lastRow="0" w:firstColumn="0" w:lastColumn="0" w:noHBand="0" w:noVBand="0"/>
      </w:tblPr>
      <w:tblGrid>
        <w:gridCol w:w="1980"/>
        <w:gridCol w:w="2070"/>
        <w:gridCol w:w="2541"/>
        <w:gridCol w:w="2976"/>
      </w:tblGrid>
      <w:tr w:rsidR="0093784C" w14:paraId="23A08EE4" w14:textId="77777777" w:rsidTr="008D2612">
        <w:tc>
          <w:tcPr>
            <w:tcW w:w="1980" w:type="dxa"/>
            <w:vMerge w:val="restart"/>
            <w:tcBorders>
              <w:top w:val="single" w:sz="1" w:space="0" w:color="000000"/>
              <w:left w:val="single" w:sz="1" w:space="0" w:color="000000"/>
              <w:bottom w:val="single" w:sz="1" w:space="0" w:color="000000"/>
            </w:tcBorders>
            <w:shd w:val="clear" w:color="auto" w:fill="auto"/>
          </w:tcPr>
          <w:p w14:paraId="6961E345" w14:textId="77777777" w:rsidR="0093784C" w:rsidRDefault="0093784C" w:rsidP="008D2612">
            <w:pPr>
              <w:pStyle w:val="TableContents"/>
              <w:snapToGrid w:val="0"/>
              <w:spacing w:line="360" w:lineRule="auto"/>
              <w:jc w:val="center"/>
            </w:pPr>
          </w:p>
          <w:p w14:paraId="6B58B2C5" w14:textId="4F69CE0C" w:rsidR="0093784C" w:rsidRDefault="0093784C" w:rsidP="008D2612">
            <w:pPr>
              <w:pStyle w:val="TableContents"/>
              <w:spacing w:line="360" w:lineRule="auto"/>
              <w:jc w:val="center"/>
              <w:rPr>
                <w:b/>
                <w:bCs/>
              </w:rPr>
            </w:pPr>
            <w:r>
              <w:rPr>
                <w:b/>
                <w:bCs/>
              </w:rPr>
              <w:t xml:space="preserve">Interval </w:t>
            </w:r>
            <w:proofErr w:type="spellStart"/>
            <w:r w:rsidR="00ED14E3" w:rsidRPr="00ED14E3">
              <w:rPr>
                <w:b/>
                <w:bCs/>
                <w:i/>
                <w:iCs/>
              </w:rPr>
              <w:t>L</w:t>
            </w:r>
            <w:r w:rsidR="00ED14E3" w:rsidRPr="00ED14E3">
              <w:rPr>
                <w:b/>
                <w:bCs/>
                <w:i/>
                <w:iCs/>
                <w:vertAlign w:val="subscript"/>
              </w:rPr>
              <w:t>noapte</w:t>
            </w:r>
            <w:proofErr w:type="spellEnd"/>
          </w:p>
          <w:p w14:paraId="44CF0E33" w14:textId="77777777" w:rsidR="0093784C" w:rsidRDefault="0093784C" w:rsidP="008D2612">
            <w:pPr>
              <w:pStyle w:val="TableContents"/>
              <w:spacing w:line="360" w:lineRule="auto"/>
              <w:jc w:val="center"/>
              <w:rPr>
                <w:b/>
                <w:bCs/>
              </w:rPr>
            </w:pPr>
            <w:r>
              <w:rPr>
                <w:b/>
                <w:bCs/>
              </w:rPr>
              <w:t>(dB)</w:t>
            </w:r>
          </w:p>
        </w:tc>
        <w:tc>
          <w:tcPr>
            <w:tcW w:w="2070" w:type="dxa"/>
            <w:vMerge w:val="restart"/>
            <w:tcBorders>
              <w:top w:val="single" w:sz="1" w:space="0" w:color="000000"/>
              <w:left w:val="single" w:sz="1" w:space="0" w:color="000000"/>
              <w:bottom w:val="single" w:sz="1" w:space="0" w:color="000000"/>
            </w:tcBorders>
            <w:shd w:val="clear" w:color="auto" w:fill="auto"/>
          </w:tcPr>
          <w:p w14:paraId="5660A440" w14:textId="77777777" w:rsidR="0093784C" w:rsidRDefault="0093784C" w:rsidP="008D2612">
            <w:pPr>
              <w:pStyle w:val="TableContents"/>
              <w:snapToGrid w:val="0"/>
              <w:spacing w:line="360" w:lineRule="auto"/>
              <w:jc w:val="center"/>
              <w:rPr>
                <w:b/>
                <w:bCs/>
              </w:rPr>
            </w:pPr>
          </w:p>
          <w:p w14:paraId="548A1067" w14:textId="77777777" w:rsidR="0093784C" w:rsidRDefault="0093784C" w:rsidP="008D2612">
            <w:pPr>
              <w:pStyle w:val="TableContents"/>
              <w:spacing w:line="360" w:lineRule="auto"/>
              <w:jc w:val="center"/>
              <w:rPr>
                <w:b/>
                <w:bCs/>
              </w:rPr>
            </w:pPr>
            <w:r>
              <w:rPr>
                <w:b/>
                <w:bCs/>
              </w:rPr>
              <w:t xml:space="preserve">Număr </w:t>
            </w:r>
          </w:p>
          <w:p w14:paraId="4FA42180" w14:textId="77777777" w:rsidR="0093784C" w:rsidRDefault="0093784C" w:rsidP="008D2612">
            <w:pPr>
              <w:pStyle w:val="TableContents"/>
              <w:spacing w:line="360" w:lineRule="auto"/>
              <w:jc w:val="center"/>
              <w:rPr>
                <w:b/>
                <w:bCs/>
              </w:rPr>
            </w:pPr>
            <w:r>
              <w:rPr>
                <w:b/>
                <w:bCs/>
              </w:rPr>
              <w:t>TOTAL</w:t>
            </w:r>
          </w:p>
          <w:p w14:paraId="66A5FC6C" w14:textId="77777777" w:rsidR="0093784C" w:rsidRDefault="0093784C" w:rsidP="008D2612">
            <w:pPr>
              <w:pStyle w:val="TableContents"/>
              <w:spacing w:line="360" w:lineRule="auto"/>
              <w:jc w:val="center"/>
              <w:rPr>
                <w:b/>
                <w:bCs/>
              </w:rPr>
            </w:pPr>
            <w:r>
              <w:rPr>
                <w:b/>
                <w:bCs/>
              </w:rPr>
              <w:t xml:space="preserve">locuințe expuse </w:t>
            </w:r>
          </w:p>
          <w:p w14:paraId="6C4DC031" w14:textId="091993EA" w:rsidR="0093784C" w:rsidRDefault="0093784C" w:rsidP="00866E22">
            <w:pPr>
              <w:pStyle w:val="TableContents"/>
              <w:spacing w:line="360" w:lineRule="auto"/>
              <w:jc w:val="center"/>
              <w:rPr>
                <w:b/>
                <w:bCs/>
              </w:rPr>
            </w:pPr>
            <w:r>
              <w:rPr>
                <w:b/>
                <w:bCs/>
              </w:rPr>
              <w:t>(sute)</w:t>
            </w:r>
          </w:p>
        </w:tc>
        <w:tc>
          <w:tcPr>
            <w:tcW w:w="5517" w:type="dxa"/>
            <w:gridSpan w:val="2"/>
            <w:tcBorders>
              <w:top w:val="single" w:sz="1" w:space="0" w:color="000000"/>
              <w:left w:val="single" w:sz="1" w:space="0" w:color="000000"/>
              <w:bottom w:val="single" w:sz="1" w:space="0" w:color="000000"/>
              <w:right w:val="single" w:sz="1" w:space="0" w:color="000000"/>
            </w:tcBorders>
            <w:shd w:val="clear" w:color="auto" w:fill="auto"/>
          </w:tcPr>
          <w:p w14:paraId="7DD3062B" w14:textId="77777777" w:rsidR="0093784C" w:rsidRDefault="0093784C" w:rsidP="008D2612">
            <w:pPr>
              <w:pStyle w:val="TableContents"/>
              <w:spacing w:line="360" w:lineRule="auto"/>
              <w:jc w:val="center"/>
            </w:pPr>
            <w:r>
              <w:rPr>
                <w:b/>
                <w:bCs/>
              </w:rPr>
              <w:t>Dintre care</w:t>
            </w:r>
          </w:p>
        </w:tc>
      </w:tr>
      <w:tr w:rsidR="0093784C" w14:paraId="224FC45C" w14:textId="77777777" w:rsidTr="008D2612">
        <w:tc>
          <w:tcPr>
            <w:tcW w:w="1980" w:type="dxa"/>
            <w:vMerge/>
            <w:tcBorders>
              <w:top w:val="single" w:sz="1" w:space="0" w:color="000000"/>
              <w:left w:val="single" w:sz="1" w:space="0" w:color="000000"/>
              <w:bottom w:val="single" w:sz="1" w:space="0" w:color="000000"/>
            </w:tcBorders>
            <w:shd w:val="clear" w:color="auto" w:fill="auto"/>
          </w:tcPr>
          <w:p w14:paraId="619690A0" w14:textId="77777777" w:rsidR="0093784C" w:rsidRDefault="0093784C" w:rsidP="008D2612">
            <w:pPr>
              <w:pStyle w:val="TableContents"/>
              <w:snapToGrid w:val="0"/>
              <w:spacing w:line="360" w:lineRule="auto"/>
              <w:jc w:val="center"/>
              <w:rPr>
                <w:b/>
                <w:bCs/>
              </w:rPr>
            </w:pPr>
          </w:p>
        </w:tc>
        <w:tc>
          <w:tcPr>
            <w:tcW w:w="2070" w:type="dxa"/>
            <w:vMerge/>
            <w:tcBorders>
              <w:top w:val="single" w:sz="1" w:space="0" w:color="000000"/>
              <w:left w:val="single" w:sz="1" w:space="0" w:color="000000"/>
              <w:bottom w:val="single" w:sz="1" w:space="0" w:color="000000"/>
            </w:tcBorders>
            <w:shd w:val="clear" w:color="auto" w:fill="auto"/>
          </w:tcPr>
          <w:p w14:paraId="6837351F" w14:textId="77777777" w:rsidR="0093784C" w:rsidRDefault="0093784C" w:rsidP="008D2612">
            <w:pPr>
              <w:pStyle w:val="TableContents"/>
              <w:snapToGrid w:val="0"/>
              <w:spacing w:line="360" w:lineRule="auto"/>
              <w:jc w:val="center"/>
              <w:rPr>
                <w:b/>
                <w:bCs/>
              </w:rPr>
            </w:pPr>
          </w:p>
        </w:tc>
        <w:tc>
          <w:tcPr>
            <w:tcW w:w="2541" w:type="dxa"/>
            <w:tcBorders>
              <w:left w:val="single" w:sz="1" w:space="0" w:color="000000"/>
              <w:bottom w:val="single" w:sz="1" w:space="0" w:color="000000"/>
            </w:tcBorders>
            <w:shd w:val="clear" w:color="auto" w:fill="auto"/>
          </w:tcPr>
          <w:p w14:paraId="28FDCECA" w14:textId="77777777" w:rsidR="0093784C" w:rsidRDefault="0093784C" w:rsidP="008D2612">
            <w:pPr>
              <w:pStyle w:val="TableContents"/>
              <w:spacing w:line="360" w:lineRule="auto"/>
              <w:jc w:val="center"/>
            </w:pPr>
            <w:r>
              <w:t xml:space="preserve">Număr de locuințe  expuse </w:t>
            </w:r>
          </w:p>
          <w:p w14:paraId="2BF2DDC5" w14:textId="77777777" w:rsidR="0093784C" w:rsidRDefault="0093784C" w:rsidP="008D2612">
            <w:pPr>
              <w:pStyle w:val="TableContents"/>
              <w:spacing w:line="360" w:lineRule="auto"/>
              <w:jc w:val="center"/>
            </w:pPr>
            <w:r>
              <w:t xml:space="preserve"> </w:t>
            </w:r>
            <w:r>
              <w:rPr>
                <w:b/>
                <w:bCs/>
              </w:rPr>
              <w:t>în afara aglomerărilor</w:t>
            </w:r>
          </w:p>
          <w:p w14:paraId="1F32A5DC" w14:textId="77777777" w:rsidR="0093784C" w:rsidRDefault="0093784C" w:rsidP="008D2612">
            <w:pPr>
              <w:pStyle w:val="TableContents"/>
              <w:spacing w:line="360" w:lineRule="auto"/>
              <w:jc w:val="center"/>
            </w:pPr>
            <w:r>
              <w:t>(sute)</w:t>
            </w:r>
          </w:p>
        </w:tc>
        <w:tc>
          <w:tcPr>
            <w:tcW w:w="2976" w:type="dxa"/>
            <w:tcBorders>
              <w:left w:val="single" w:sz="1" w:space="0" w:color="000000"/>
              <w:bottom w:val="single" w:sz="1" w:space="0" w:color="000000"/>
              <w:right w:val="single" w:sz="1" w:space="0" w:color="000000"/>
            </w:tcBorders>
            <w:shd w:val="clear" w:color="auto" w:fill="auto"/>
          </w:tcPr>
          <w:p w14:paraId="7511B3D9" w14:textId="77777777" w:rsidR="0093784C" w:rsidRDefault="0093784C" w:rsidP="008D2612">
            <w:pPr>
              <w:pStyle w:val="TableContents"/>
              <w:spacing w:line="360" w:lineRule="auto"/>
              <w:jc w:val="center"/>
            </w:pPr>
            <w:r>
              <w:t xml:space="preserve">Număr de locuințe </w:t>
            </w:r>
          </w:p>
          <w:p w14:paraId="432D7E3F" w14:textId="77777777" w:rsidR="0093784C" w:rsidRDefault="0093784C" w:rsidP="008D2612">
            <w:pPr>
              <w:pStyle w:val="TableContents"/>
              <w:spacing w:line="360" w:lineRule="auto"/>
              <w:jc w:val="center"/>
            </w:pPr>
            <w:r>
              <w:t xml:space="preserve">expuse </w:t>
            </w:r>
          </w:p>
          <w:p w14:paraId="43511ED0" w14:textId="77777777" w:rsidR="0093784C" w:rsidRDefault="0093784C" w:rsidP="008D2612">
            <w:pPr>
              <w:pStyle w:val="TableContents"/>
              <w:spacing w:line="360" w:lineRule="auto"/>
              <w:jc w:val="center"/>
            </w:pPr>
            <w:r>
              <w:rPr>
                <w:b/>
                <w:bCs/>
              </w:rPr>
              <w:t>în interiorul aglomerărilor</w:t>
            </w:r>
          </w:p>
          <w:p w14:paraId="1A17E8EE" w14:textId="77777777" w:rsidR="0093784C" w:rsidRDefault="0093784C" w:rsidP="008D2612">
            <w:pPr>
              <w:pStyle w:val="TableContents"/>
              <w:spacing w:line="360" w:lineRule="auto"/>
              <w:jc w:val="center"/>
            </w:pPr>
            <w:r>
              <w:t>(sute)</w:t>
            </w:r>
          </w:p>
        </w:tc>
      </w:tr>
      <w:tr w:rsidR="0093784C" w14:paraId="2A48B006" w14:textId="77777777" w:rsidTr="008D2612">
        <w:tc>
          <w:tcPr>
            <w:tcW w:w="1980" w:type="dxa"/>
            <w:tcBorders>
              <w:left w:val="single" w:sz="1" w:space="0" w:color="000000"/>
              <w:bottom w:val="single" w:sz="1" w:space="0" w:color="000000"/>
            </w:tcBorders>
            <w:shd w:val="clear" w:color="auto" w:fill="auto"/>
          </w:tcPr>
          <w:p w14:paraId="692CC55A" w14:textId="59BD6A5E" w:rsidR="0093784C" w:rsidRDefault="0093784C" w:rsidP="008D2612">
            <w:pPr>
              <w:spacing w:line="360" w:lineRule="auto"/>
              <w:jc w:val="center"/>
            </w:pPr>
            <w:r>
              <w:rPr>
                <w:lang w:val="en-US"/>
              </w:rPr>
              <w:t xml:space="preserve">&gt; </w:t>
            </w:r>
            <w:r>
              <w:t>5</w:t>
            </w:r>
            <w:r w:rsidR="00F67457">
              <w:t>0</w:t>
            </w:r>
          </w:p>
        </w:tc>
        <w:tc>
          <w:tcPr>
            <w:tcW w:w="2070" w:type="dxa"/>
            <w:tcBorders>
              <w:left w:val="single" w:sz="1" w:space="0" w:color="000000"/>
              <w:bottom w:val="single" w:sz="1" w:space="0" w:color="000000"/>
            </w:tcBorders>
            <w:shd w:val="clear" w:color="auto" w:fill="auto"/>
          </w:tcPr>
          <w:p w14:paraId="759BF5EB" w14:textId="4A2E6775" w:rsidR="0093784C" w:rsidRDefault="00D06B71" w:rsidP="008D2612">
            <w:pPr>
              <w:pStyle w:val="TableContents"/>
              <w:spacing w:line="360" w:lineRule="auto"/>
              <w:jc w:val="center"/>
            </w:pPr>
            <w:r>
              <w:t>6</w:t>
            </w:r>
          </w:p>
        </w:tc>
        <w:tc>
          <w:tcPr>
            <w:tcW w:w="2541" w:type="dxa"/>
            <w:tcBorders>
              <w:left w:val="single" w:sz="1" w:space="0" w:color="000000"/>
              <w:bottom w:val="single" w:sz="1" w:space="0" w:color="000000"/>
            </w:tcBorders>
            <w:shd w:val="clear" w:color="auto" w:fill="auto"/>
          </w:tcPr>
          <w:p w14:paraId="7B362B9C" w14:textId="77777777" w:rsidR="0093784C" w:rsidRDefault="0093784C" w:rsidP="008D2612">
            <w:pPr>
              <w:pStyle w:val="TableContents"/>
              <w:spacing w:line="360" w:lineRule="auto"/>
              <w:jc w:val="center"/>
            </w:pPr>
            <w:r>
              <w:t>0</w:t>
            </w:r>
          </w:p>
        </w:tc>
        <w:tc>
          <w:tcPr>
            <w:tcW w:w="2976" w:type="dxa"/>
            <w:tcBorders>
              <w:left w:val="single" w:sz="1" w:space="0" w:color="000000"/>
              <w:bottom w:val="single" w:sz="1" w:space="0" w:color="000000"/>
              <w:right w:val="single" w:sz="1" w:space="0" w:color="000000"/>
            </w:tcBorders>
            <w:shd w:val="clear" w:color="auto" w:fill="auto"/>
          </w:tcPr>
          <w:p w14:paraId="6833E798" w14:textId="4F1162CC" w:rsidR="0093784C" w:rsidRDefault="00D06B71" w:rsidP="008D2612">
            <w:pPr>
              <w:pStyle w:val="TableContents"/>
              <w:spacing w:line="360" w:lineRule="auto"/>
              <w:jc w:val="center"/>
            </w:pPr>
            <w:r>
              <w:t>6</w:t>
            </w:r>
          </w:p>
        </w:tc>
      </w:tr>
    </w:tbl>
    <w:p w14:paraId="2669232C" w14:textId="77777777" w:rsidR="0093784C" w:rsidRDefault="0093784C" w:rsidP="0093784C">
      <w:pPr>
        <w:shd w:val="clear" w:color="auto" w:fill="FFFFFF"/>
        <w:spacing w:line="360" w:lineRule="auto"/>
      </w:pPr>
    </w:p>
    <w:p w14:paraId="2A771139" w14:textId="06E5DC7C" w:rsidR="0093784C" w:rsidRDefault="0093784C" w:rsidP="0093784C">
      <w:pPr>
        <w:shd w:val="clear" w:color="auto" w:fill="FFFFFF"/>
        <w:spacing w:line="360" w:lineRule="auto"/>
      </w:pPr>
      <w:r>
        <w:rPr>
          <w:b/>
          <w:bCs/>
        </w:rPr>
        <w:t xml:space="preserve"> </w:t>
      </w:r>
      <w:r>
        <w:rPr>
          <w:b/>
          <w:bCs/>
        </w:rPr>
        <w:tab/>
      </w:r>
      <w:r w:rsidRPr="0046122C">
        <w:rPr>
          <w:b/>
          <w:bCs/>
          <w:i/>
          <w:iCs/>
        </w:rPr>
        <w:t>5.</w:t>
      </w:r>
      <w:r w:rsidR="00ED14E3">
        <w:rPr>
          <w:b/>
          <w:bCs/>
          <w:i/>
          <w:iCs/>
        </w:rPr>
        <w:t>2</w:t>
      </w:r>
      <w:r w:rsidRPr="0046122C">
        <w:rPr>
          <w:b/>
          <w:bCs/>
          <w:i/>
          <w:iCs/>
        </w:rPr>
        <w:t>.3. Suprafața totală (în km</w:t>
      </w:r>
      <w:r w:rsidRPr="0046122C">
        <w:rPr>
          <w:b/>
          <w:bCs/>
          <w:i/>
          <w:iCs/>
          <w:vertAlign w:val="superscript"/>
        </w:rPr>
        <w:t>2</w:t>
      </w:r>
      <w:r w:rsidRPr="0046122C">
        <w:rPr>
          <w:b/>
          <w:bCs/>
          <w:i/>
          <w:iCs/>
        </w:rPr>
        <w:t>)</w:t>
      </w:r>
      <w:r>
        <w:rPr>
          <w:b/>
          <w:bCs/>
        </w:rPr>
        <w:t xml:space="preserve"> </w:t>
      </w:r>
      <w:r>
        <w:t xml:space="preserve">expusă valorilor indicatorului </w:t>
      </w:r>
      <w:proofErr w:type="spellStart"/>
      <w:r w:rsidR="00ED14E3">
        <w:rPr>
          <w:i/>
          <w:iCs/>
        </w:rPr>
        <w:t>Lnoapte</w:t>
      </w:r>
      <w:proofErr w:type="spellEnd"/>
      <w:r>
        <w:t xml:space="preserve"> mai mari de 5</w:t>
      </w:r>
      <w:r w:rsidR="00ED14E3">
        <w:t>0</w:t>
      </w:r>
      <w:r>
        <w:t xml:space="preserve"> dB.</w:t>
      </w:r>
    </w:p>
    <w:p w14:paraId="34DC8110" w14:textId="7260EB45" w:rsidR="0093784C" w:rsidRPr="00082150" w:rsidRDefault="0093784C" w:rsidP="0093784C">
      <w:pPr>
        <w:shd w:val="clear" w:color="auto" w:fill="FFFFFF"/>
        <w:spacing w:line="360" w:lineRule="auto"/>
        <w:rPr>
          <w:b/>
          <w:bCs/>
        </w:rPr>
      </w:pPr>
      <w:r w:rsidRPr="00082150">
        <w:rPr>
          <w:b/>
          <w:bCs/>
          <w:i/>
          <w:iCs/>
          <w:u w:val="single"/>
        </w:rPr>
        <w:t xml:space="preserve">Tabel </w:t>
      </w:r>
      <w:r w:rsidR="00ED14E3">
        <w:rPr>
          <w:b/>
          <w:bCs/>
          <w:i/>
          <w:iCs/>
          <w:u w:val="single"/>
        </w:rPr>
        <w:t>13</w:t>
      </w:r>
    </w:p>
    <w:tbl>
      <w:tblPr>
        <w:tblW w:w="0" w:type="auto"/>
        <w:tblInd w:w="232" w:type="dxa"/>
        <w:tblLayout w:type="fixed"/>
        <w:tblCellMar>
          <w:top w:w="55" w:type="dxa"/>
          <w:left w:w="55" w:type="dxa"/>
          <w:bottom w:w="55" w:type="dxa"/>
          <w:right w:w="55" w:type="dxa"/>
        </w:tblCellMar>
        <w:tblLook w:val="0000" w:firstRow="0" w:lastRow="0" w:firstColumn="0" w:lastColumn="0" w:noHBand="0" w:noVBand="0"/>
      </w:tblPr>
      <w:tblGrid>
        <w:gridCol w:w="3060"/>
        <w:gridCol w:w="2517"/>
      </w:tblGrid>
      <w:tr w:rsidR="0093784C" w14:paraId="7385DD15" w14:textId="77777777" w:rsidTr="008D2612">
        <w:tc>
          <w:tcPr>
            <w:tcW w:w="3060" w:type="dxa"/>
            <w:tcBorders>
              <w:top w:val="single" w:sz="1" w:space="0" w:color="000000"/>
              <w:left w:val="single" w:sz="1" w:space="0" w:color="000000"/>
              <w:bottom w:val="single" w:sz="1" w:space="0" w:color="000000"/>
            </w:tcBorders>
            <w:shd w:val="clear" w:color="auto" w:fill="auto"/>
          </w:tcPr>
          <w:p w14:paraId="0A5015FD" w14:textId="44E8C590" w:rsidR="0093784C" w:rsidRDefault="0093784C" w:rsidP="008D2612">
            <w:pPr>
              <w:pStyle w:val="TableContents"/>
              <w:spacing w:line="360" w:lineRule="auto"/>
              <w:jc w:val="center"/>
              <w:rPr>
                <w:b/>
                <w:bCs/>
              </w:rPr>
            </w:pPr>
            <w:r>
              <w:rPr>
                <w:b/>
                <w:bCs/>
              </w:rPr>
              <w:t xml:space="preserve">Valoare Indicator </w:t>
            </w:r>
            <w:proofErr w:type="spellStart"/>
            <w:r w:rsidR="00ED14E3" w:rsidRPr="00ED14E3">
              <w:rPr>
                <w:b/>
                <w:bCs/>
                <w:i/>
                <w:iCs/>
              </w:rPr>
              <w:t>L</w:t>
            </w:r>
            <w:r w:rsidR="00ED14E3" w:rsidRPr="00ED14E3">
              <w:rPr>
                <w:b/>
                <w:bCs/>
                <w:i/>
                <w:iCs/>
                <w:vertAlign w:val="subscript"/>
              </w:rPr>
              <w:t>noapte</w:t>
            </w:r>
            <w:proofErr w:type="spellEnd"/>
          </w:p>
          <w:p w14:paraId="3D682FDA" w14:textId="77777777" w:rsidR="0093784C" w:rsidRDefault="0093784C" w:rsidP="008D2612">
            <w:pPr>
              <w:pStyle w:val="TableContents"/>
              <w:spacing w:line="360" w:lineRule="auto"/>
              <w:jc w:val="center"/>
              <w:rPr>
                <w:b/>
                <w:bCs/>
              </w:rPr>
            </w:pPr>
            <w:r>
              <w:rPr>
                <w:b/>
                <w:bCs/>
              </w:rPr>
              <w:t>(dB)</w:t>
            </w:r>
          </w:p>
        </w:tc>
        <w:tc>
          <w:tcPr>
            <w:tcW w:w="2517" w:type="dxa"/>
            <w:tcBorders>
              <w:top w:val="single" w:sz="1" w:space="0" w:color="000000"/>
              <w:left w:val="single" w:sz="1" w:space="0" w:color="000000"/>
              <w:bottom w:val="single" w:sz="1" w:space="0" w:color="000000"/>
              <w:right w:val="single" w:sz="1" w:space="0" w:color="000000"/>
            </w:tcBorders>
            <w:shd w:val="clear" w:color="auto" w:fill="auto"/>
          </w:tcPr>
          <w:p w14:paraId="610086B9" w14:textId="77777777" w:rsidR="0093784C" w:rsidRDefault="0093784C" w:rsidP="008D2612">
            <w:pPr>
              <w:pStyle w:val="TableContents"/>
              <w:spacing w:line="360" w:lineRule="auto"/>
              <w:jc w:val="center"/>
              <w:rPr>
                <w:b/>
                <w:bCs/>
              </w:rPr>
            </w:pPr>
            <w:r>
              <w:rPr>
                <w:b/>
                <w:bCs/>
              </w:rPr>
              <w:t>Suprafața totală</w:t>
            </w:r>
          </w:p>
          <w:p w14:paraId="09B80433" w14:textId="628450B8" w:rsidR="0093784C" w:rsidRDefault="0093784C" w:rsidP="00866E22">
            <w:pPr>
              <w:pStyle w:val="TableContents"/>
              <w:spacing w:line="360" w:lineRule="auto"/>
              <w:jc w:val="center"/>
              <w:rPr>
                <w:b/>
                <w:bCs/>
              </w:rPr>
            </w:pPr>
            <w:r>
              <w:rPr>
                <w:b/>
                <w:bCs/>
              </w:rPr>
              <w:t>(km</w:t>
            </w:r>
            <w:r>
              <w:rPr>
                <w:b/>
                <w:bCs/>
                <w:vertAlign w:val="superscript"/>
              </w:rPr>
              <w:t>2</w:t>
            </w:r>
            <w:r>
              <w:rPr>
                <w:b/>
                <w:bCs/>
              </w:rPr>
              <w:t>)</w:t>
            </w:r>
          </w:p>
        </w:tc>
      </w:tr>
      <w:tr w:rsidR="0093784C" w14:paraId="3FFB2DAB" w14:textId="77777777" w:rsidTr="008D2612">
        <w:tc>
          <w:tcPr>
            <w:tcW w:w="3060" w:type="dxa"/>
            <w:tcBorders>
              <w:left w:val="single" w:sz="1" w:space="0" w:color="000000"/>
              <w:bottom w:val="single" w:sz="1" w:space="0" w:color="000000"/>
            </w:tcBorders>
            <w:shd w:val="clear" w:color="auto" w:fill="auto"/>
          </w:tcPr>
          <w:p w14:paraId="717F768C" w14:textId="1ACE1E56" w:rsidR="0093784C" w:rsidRDefault="0093784C" w:rsidP="008D2612">
            <w:pPr>
              <w:spacing w:line="360" w:lineRule="auto"/>
              <w:jc w:val="center"/>
            </w:pPr>
            <w:r>
              <w:rPr>
                <w:lang w:val="en-US"/>
              </w:rPr>
              <w:t xml:space="preserve">&gt; </w:t>
            </w:r>
            <w:r>
              <w:t>5</w:t>
            </w:r>
            <w:r w:rsidR="00ED14E3">
              <w:t>0</w:t>
            </w:r>
          </w:p>
        </w:tc>
        <w:tc>
          <w:tcPr>
            <w:tcW w:w="2517" w:type="dxa"/>
            <w:tcBorders>
              <w:left w:val="single" w:sz="1" w:space="0" w:color="000000"/>
              <w:bottom w:val="single" w:sz="1" w:space="0" w:color="000000"/>
              <w:right w:val="single" w:sz="1" w:space="0" w:color="000000"/>
            </w:tcBorders>
            <w:shd w:val="clear" w:color="auto" w:fill="auto"/>
          </w:tcPr>
          <w:p w14:paraId="41F3C5E1" w14:textId="41072E47" w:rsidR="0093784C" w:rsidRDefault="0093784C" w:rsidP="008D2612">
            <w:pPr>
              <w:pStyle w:val="TableContents"/>
              <w:spacing w:line="360" w:lineRule="auto"/>
              <w:jc w:val="center"/>
            </w:pPr>
            <w:r>
              <w:t>0,</w:t>
            </w:r>
            <w:r w:rsidR="00A204D5">
              <w:t>18</w:t>
            </w:r>
          </w:p>
        </w:tc>
      </w:tr>
    </w:tbl>
    <w:p w14:paraId="6BAB2EE5" w14:textId="77777777" w:rsidR="0093784C" w:rsidRDefault="0093784C" w:rsidP="0093784C">
      <w:pPr>
        <w:shd w:val="clear" w:color="auto" w:fill="FFFFFF"/>
        <w:spacing w:line="360" w:lineRule="auto"/>
      </w:pPr>
    </w:p>
    <w:p w14:paraId="2132E681" w14:textId="7ABEB3A4" w:rsidR="0093784C" w:rsidRDefault="0093784C" w:rsidP="0093784C">
      <w:pPr>
        <w:shd w:val="clear" w:color="auto" w:fill="FFFFFF"/>
        <w:spacing w:line="360" w:lineRule="auto"/>
      </w:pPr>
      <w:r>
        <w:rPr>
          <w:b/>
          <w:bCs/>
        </w:rPr>
        <w:tab/>
      </w:r>
      <w:r w:rsidRPr="0046122C">
        <w:rPr>
          <w:b/>
          <w:bCs/>
          <w:i/>
          <w:iCs/>
        </w:rPr>
        <w:t>5.</w:t>
      </w:r>
      <w:r w:rsidR="003A082F">
        <w:rPr>
          <w:b/>
          <w:bCs/>
          <w:i/>
          <w:iCs/>
        </w:rPr>
        <w:t>2</w:t>
      </w:r>
      <w:r w:rsidRPr="0046122C">
        <w:rPr>
          <w:b/>
          <w:bCs/>
          <w:i/>
          <w:iCs/>
        </w:rPr>
        <w:t>.4. Numărul total de persoane</w:t>
      </w:r>
      <w:r>
        <w:t xml:space="preserve"> estimat (în sute) care trăiesc în locuințe expuse la  valori ale indicatorului</w:t>
      </w:r>
      <w:r>
        <w:rPr>
          <w:i/>
          <w:iCs/>
        </w:rPr>
        <w:t xml:space="preserve"> </w:t>
      </w:r>
      <w:proofErr w:type="spellStart"/>
      <w:r w:rsidR="003A082F" w:rsidRPr="00ED14E3">
        <w:rPr>
          <w:b/>
          <w:bCs/>
          <w:i/>
          <w:iCs/>
        </w:rPr>
        <w:t>L</w:t>
      </w:r>
      <w:r w:rsidR="003A082F" w:rsidRPr="00ED14E3">
        <w:rPr>
          <w:b/>
          <w:bCs/>
          <w:i/>
          <w:iCs/>
          <w:vertAlign w:val="subscript"/>
        </w:rPr>
        <w:t>noapte</w:t>
      </w:r>
      <w:proofErr w:type="spellEnd"/>
      <w:r>
        <w:t xml:space="preserve">, la 4 m deasupra solului și pentru cea mai expusă fațadă:  </w:t>
      </w:r>
      <w:r>
        <w:rPr>
          <w:lang w:val="en-US"/>
        </w:rPr>
        <w:t xml:space="preserve">&gt; </w:t>
      </w:r>
      <w:r w:rsidR="003A082F">
        <w:rPr>
          <w:lang w:val="en-US"/>
        </w:rPr>
        <w:t>55</w:t>
      </w:r>
      <w:r>
        <w:t xml:space="preserve"> dB(A) – </w:t>
      </w:r>
      <w:r>
        <w:rPr>
          <w:i/>
          <w:iCs/>
        </w:rPr>
        <w:t xml:space="preserve">Valoare de Prag, conform Tabel 4, poziția 2 din Ordinul 2328/2021 </w:t>
      </w:r>
      <w:r>
        <w:t xml:space="preserve">  -</w:t>
      </w:r>
      <w:r>
        <w:rPr>
          <w:lang w:val="en-US"/>
        </w:rPr>
        <w:t xml:space="preserve">  </w:t>
      </w:r>
      <w:r>
        <w:t>conform rezultatelor cartării strategice de zgomot pentru anul 2021:</w:t>
      </w:r>
    </w:p>
    <w:p w14:paraId="38C19823" w14:textId="2D03BA0B" w:rsidR="0093784C" w:rsidRDefault="0093784C" w:rsidP="0093784C">
      <w:pPr>
        <w:shd w:val="clear" w:color="auto" w:fill="FFFFFF"/>
        <w:spacing w:line="360" w:lineRule="auto"/>
      </w:pPr>
      <w:r>
        <w:rPr>
          <w:b/>
          <w:bCs/>
          <w:i/>
          <w:iCs/>
          <w:u w:val="single"/>
        </w:rPr>
        <w:t xml:space="preserve">Tabel </w:t>
      </w:r>
      <w:r w:rsidR="003A082F">
        <w:rPr>
          <w:b/>
          <w:bCs/>
          <w:i/>
          <w:iCs/>
          <w:u w:val="single"/>
        </w:rPr>
        <w:t>14</w:t>
      </w:r>
    </w:p>
    <w:tbl>
      <w:tblPr>
        <w:tblW w:w="0" w:type="auto"/>
        <w:tblInd w:w="127" w:type="dxa"/>
        <w:tblLayout w:type="fixed"/>
        <w:tblCellMar>
          <w:top w:w="55" w:type="dxa"/>
          <w:left w:w="55" w:type="dxa"/>
          <w:bottom w:w="55" w:type="dxa"/>
          <w:right w:w="55" w:type="dxa"/>
        </w:tblCellMar>
        <w:tblLook w:val="0000" w:firstRow="0" w:lastRow="0" w:firstColumn="0" w:lastColumn="0" w:noHBand="0" w:noVBand="0"/>
      </w:tblPr>
      <w:tblGrid>
        <w:gridCol w:w="1980"/>
        <w:gridCol w:w="2070"/>
        <w:gridCol w:w="2541"/>
        <w:gridCol w:w="2976"/>
      </w:tblGrid>
      <w:tr w:rsidR="0093784C" w14:paraId="7B256889" w14:textId="77777777" w:rsidTr="008D2612">
        <w:tc>
          <w:tcPr>
            <w:tcW w:w="1980" w:type="dxa"/>
            <w:vMerge w:val="restart"/>
            <w:tcBorders>
              <w:top w:val="single" w:sz="1" w:space="0" w:color="000000"/>
              <w:left w:val="single" w:sz="1" w:space="0" w:color="000000"/>
              <w:bottom w:val="single" w:sz="1" w:space="0" w:color="000000"/>
            </w:tcBorders>
            <w:shd w:val="clear" w:color="auto" w:fill="auto"/>
          </w:tcPr>
          <w:p w14:paraId="75F6562C" w14:textId="77777777" w:rsidR="0093784C" w:rsidRDefault="0093784C" w:rsidP="008D2612">
            <w:pPr>
              <w:pStyle w:val="TableContents"/>
              <w:snapToGrid w:val="0"/>
              <w:spacing w:line="360" w:lineRule="auto"/>
              <w:jc w:val="center"/>
            </w:pPr>
          </w:p>
          <w:p w14:paraId="0654BF90" w14:textId="41C704F0" w:rsidR="0093784C" w:rsidRDefault="0093784C" w:rsidP="008D2612">
            <w:pPr>
              <w:pStyle w:val="TableContents"/>
              <w:spacing w:line="360" w:lineRule="auto"/>
              <w:jc w:val="center"/>
              <w:rPr>
                <w:b/>
                <w:bCs/>
              </w:rPr>
            </w:pPr>
            <w:r>
              <w:rPr>
                <w:b/>
                <w:bCs/>
              </w:rPr>
              <w:t xml:space="preserve">Interval </w:t>
            </w:r>
            <w:proofErr w:type="spellStart"/>
            <w:r w:rsidR="003A082F" w:rsidRPr="00ED14E3">
              <w:rPr>
                <w:b/>
                <w:bCs/>
                <w:i/>
                <w:iCs/>
              </w:rPr>
              <w:t>L</w:t>
            </w:r>
            <w:r w:rsidR="003A082F" w:rsidRPr="00ED14E3">
              <w:rPr>
                <w:b/>
                <w:bCs/>
                <w:i/>
                <w:iCs/>
                <w:vertAlign w:val="subscript"/>
              </w:rPr>
              <w:t>noapte</w:t>
            </w:r>
            <w:proofErr w:type="spellEnd"/>
          </w:p>
          <w:p w14:paraId="7C45A83D" w14:textId="77777777" w:rsidR="0093784C" w:rsidRDefault="0093784C" w:rsidP="008D2612">
            <w:pPr>
              <w:pStyle w:val="TableContents"/>
              <w:spacing w:line="360" w:lineRule="auto"/>
              <w:jc w:val="center"/>
              <w:rPr>
                <w:b/>
                <w:bCs/>
              </w:rPr>
            </w:pPr>
            <w:r>
              <w:rPr>
                <w:b/>
                <w:bCs/>
              </w:rPr>
              <w:t>(dB)</w:t>
            </w:r>
          </w:p>
        </w:tc>
        <w:tc>
          <w:tcPr>
            <w:tcW w:w="2070" w:type="dxa"/>
            <w:vMerge w:val="restart"/>
            <w:tcBorders>
              <w:top w:val="single" w:sz="1" w:space="0" w:color="000000"/>
              <w:left w:val="single" w:sz="1" w:space="0" w:color="000000"/>
              <w:bottom w:val="single" w:sz="1" w:space="0" w:color="000000"/>
            </w:tcBorders>
            <w:shd w:val="clear" w:color="auto" w:fill="auto"/>
          </w:tcPr>
          <w:p w14:paraId="17541D74" w14:textId="77777777" w:rsidR="0093784C" w:rsidRDefault="0093784C" w:rsidP="008D2612">
            <w:pPr>
              <w:pStyle w:val="TableContents"/>
              <w:snapToGrid w:val="0"/>
              <w:spacing w:line="360" w:lineRule="auto"/>
              <w:jc w:val="center"/>
              <w:rPr>
                <w:b/>
                <w:bCs/>
              </w:rPr>
            </w:pPr>
          </w:p>
          <w:p w14:paraId="10FAB732" w14:textId="77777777" w:rsidR="0093784C" w:rsidRDefault="0093784C" w:rsidP="008D2612">
            <w:pPr>
              <w:pStyle w:val="TableContents"/>
              <w:spacing w:line="360" w:lineRule="auto"/>
              <w:jc w:val="center"/>
              <w:rPr>
                <w:b/>
                <w:bCs/>
              </w:rPr>
            </w:pPr>
            <w:r>
              <w:rPr>
                <w:b/>
                <w:bCs/>
              </w:rPr>
              <w:t xml:space="preserve">Număr </w:t>
            </w:r>
          </w:p>
          <w:p w14:paraId="7D52BAA6" w14:textId="77777777" w:rsidR="0093784C" w:rsidRDefault="0093784C" w:rsidP="008D2612">
            <w:pPr>
              <w:pStyle w:val="TableContents"/>
              <w:spacing w:line="360" w:lineRule="auto"/>
              <w:jc w:val="center"/>
              <w:rPr>
                <w:b/>
                <w:bCs/>
              </w:rPr>
            </w:pPr>
            <w:r>
              <w:rPr>
                <w:b/>
                <w:bCs/>
              </w:rPr>
              <w:t>TOTAL</w:t>
            </w:r>
          </w:p>
          <w:p w14:paraId="69CF6910" w14:textId="77777777" w:rsidR="0093784C" w:rsidRDefault="0093784C" w:rsidP="008D2612">
            <w:pPr>
              <w:pStyle w:val="TableContents"/>
              <w:spacing w:line="360" w:lineRule="auto"/>
              <w:jc w:val="center"/>
              <w:rPr>
                <w:b/>
                <w:bCs/>
              </w:rPr>
            </w:pPr>
            <w:r>
              <w:rPr>
                <w:b/>
                <w:bCs/>
              </w:rPr>
              <w:t xml:space="preserve">persoane expuse </w:t>
            </w:r>
          </w:p>
          <w:p w14:paraId="43983097" w14:textId="354C2F28" w:rsidR="0093784C" w:rsidRDefault="0093784C" w:rsidP="00866E22">
            <w:pPr>
              <w:pStyle w:val="TableContents"/>
              <w:spacing w:line="360" w:lineRule="auto"/>
              <w:jc w:val="center"/>
              <w:rPr>
                <w:b/>
                <w:bCs/>
              </w:rPr>
            </w:pPr>
            <w:r>
              <w:rPr>
                <w:b/>
                <w:bCs/>
              </w:rPr>
              <w:t>(sute)</w:t>
            </w:r>
          </w:p>
        </w:tc>
        <w:tc>
          <w:tcPr>
            <w:tcW w:w="5517" w:type="dxa"/>
            <w:gridSpan w:val="2"/>
            <w:tcBorders>
              <w:top w:val="single" w:sz="1" w:space="0" w:color="000000"/>
              <w:left w:val="single" w:sz="1" w:space="0" w:color="000000"/>
              <w:bottom w:val="single" w:sz="1" w:space="0" w:color="000000"/>
              <w:right w:val="single" w:sz="1" w:space="0" w:color="000000"/>
            </w:tcBorders>
            <w:shd w:val="clear" w:color="auto" w:fill="auto"/>
          </w:tcPr>
          <w:p w14:paraId="408CF87B" w14:textId="77777777" w:rsidR="0093784C" w:rsidRDefault="0093784C" w:rsidP="008D2612">
            <w:pPr>
              <w:pStyle w:val="TableContents"/>
              <w:spacing w:line="360" w:lineRule="auto"/>
              <w:jc w:val="center"/>
            </w:pPr>
            <w:r>
              <w:rPr>
                <w:b/>
                <w:bCs/>
              </w:rPr>
              <w:t>Dintre care</w:t>
            </w:r>
          </w:p>
        </w:tc>
      </w:tr>
      <w:tr w:rsidR="0093784C" w14:paraId="28DE29E6" w14:textId="77777777" w:rsidTr="008D2612">
        <w:tc>
          <w:tcPr>
            <w:tcW w:w="1980" w:type="dxa"/>
            <w:vMerge/>
            <w:tcBorders>
              <w:top w:val="single" w:sz="1" w:space="0" w:color="000000"/>
              <w:left w:val="single" w:sz="1" w:space="0" w:color="000000"/>
              <w:bottom w:val="single" w:sz="1" w:space="0" w:color="000000"/>
            </w:tcBorders>
            <w:shd w:val="clear" w:color="auto" w:fill="auto"/>
          </w:tcPr>
          <w:p w14:paraId="65285883" w14:textId="77777777" w:rsidR="0093784C" w:rsidRDefault="0093784C" w:rsidP="008D2612">
            <w:pPr>
              <w:pStyle w:val="TableContents"/>
              <w:snapToGrid w:val="0"/>
              <w:spacing w:line="360" w:lineRule="auto"/>
              <w:jc w:val="center"/>
              <w:rPr>
                <w:b/>
                <w:bCs/>
              </w:rPr>
            </w:pPr>
          </w:p>
        </w:tc>
        <w:tc>
          <w:tcPr>
            <w:tcW w:w="2070" w:type="dxa"/>
            <w:vMerge/>
            <w:tcBorders>
              <w:top w:val="single" w:sz="1" w:space="0" w:color="000000"/>
              <w:left w:val="single" w:sz="1" w:space="0" w:color="000000"/>
              <w:bottom w:val="single" w:sz="1" w:space="0" w:color="000000"/>
            </w:tcBorders>
            <w:shd w:val="clear" w:color="auto" w:fill="auto"/>
          </w:tcPr>
          <w:p w14:paraId="57D88676" w14:textId="77777777" w:rsidR="0093784C" w:rsidRDefault="0093784C" w:rsidP="008D2612">
            <w:pPr>
              <w:pStyle w:val="TableContents"/>
              <w:snapToGrid w:val="0"/>
              <w:spacing w:line="360" w:lineRule="auto"/>
              <w:jc w:val="center"/>
              <w:rPr>
                <w:b/>
                <w:bCs/>
              </w:rPr>
            </w:pPr>
          </w:p>
        </w:tc>
        <w:tc>
          <w:tcPr>
            <w:tcW w:w="2541" w:type="dxa"/>
            <w:tcBorders>
              <w:left w:val="single" w:sz="1" w:space="0" w:color="000000"/>
              <w:bottom w:val="single" w:sz="1" w:space="0" w:color="000000"/>
            </w:tcBorders>
            <w:shd w:val="clear" w:color="auto" w:fill="auto"/>
          </w:tcPr>
          <w:p w14:paraId="28AB33C9" w14:textId="77777777" w:rsidR="0093784C" w:rsidRDefault="0093784C" w:rsidP="008D2612">
            <w:pPr>
              <w:pStyle w:val="TableContents"/>
              <w:spacing w:line="360" w:lineRule="auto"/>
              <w:jc w:val="center"/>
            </w:pPr>
            <w:r>
              <w:t xml:space="preserve">Număr de persoane expuse are trăiesc </w:t>
            </w:r>
          </w:p>
          <w:p w14:paraId="4AEE7478" w14:textId="77777777" w:rsidR="0093784C" w:rsidRDefault="0093784C" w:rsidP="008D2612">
            <w:pPr>
              <w:pStyle w:val="TableContents"/>
              <w:spacing w:line="360" w:lineRule="auto"/>
              <w:jc w:val="center"/>
            </w:pPr>
            <w:r>
              <w:rPr>
                <w:b/>
                <w:bCs/>
              </w:rPr>
              <w:t>în afara aglomerărilor</w:t>
            </w:r>
          </w:p>
          <w:p w14:paraId="38F70041" w14:textId="77777777" w:rsidR="0093784C" w:rsidRDefault="0093784C" w:rsidP="008D2612">
            <w:pPr>
              <w:pStyle w:val="TableContents"/>
              <w:spacing w:line="360" w:lineRule="auto"/>
              <w:jc w:val="center"/>
            </w:pPr>
            <w:r>
              <w:t>(sute)</w:t>
            </w:r>
          </w:p>
        </w:tc>
        <w:tc>
          <w:tcPr>
            <w:tcW w:w="2976" w:type="dxa"/>
            <w:tcBorders>
              <w:left w:val="single" w:sz="1" w:space="0" w:color="000000"/>
              <w:bottom w:val="single" w:sz="1" w:space="0" w:color="000000"/>
              <w:right w:val="single" w:sz="1" w:space="0" w:color="000000"/>
            </w:tcBorders>
            <w:shd w:val="clear" w:color="auto" w:fill="auto"/>
          </w:tcPr>
          <w:p w14:paraId="76D17D39" w14:textId="77777777" w:rsidR="0093784C" w:rsidRDefault="0093784C" w:rsidP="008D2612">
            <w:pPr>
              <w:pStyle w:val="TableContents"/>
              <w:spacing w:line="360" w:lineRule="auto"/>
              <w:jc w:val="center"/>
            </w:pPr>
            <w:r>
              <w:t xml:space="preserve">Număr de persoane expuse are trăiesc </w:t>
            </w:r>
          </w:p>
          <w:p w14:paraId="5DBDFC13" w14:textId="77777777" w:rsidR="0093784C" w:rsidRDefault="0093784C" w:rsidP="008D2612">
            <w:pPr>
              <w:pStyle w:val="TableContents"/>
              <w:spacing w:line="360" w:lineRule="auto"/>
              <w:jc w:val="center"/>
            </w:pPr>
            <w:r>
              <w:rPr>
                <w:b/>
                <w:bCs/>
              </w:rPr>
              <w:t>în interiorul aglomerărilor</w:t>
            </w:r>
          </w:p>
          <w:p w14:paraId="5C7C5538" w14:textId="77777777" w:rsidR="0093784C" w:rsidRDefault="0093784C" w:rsidP="008D2612">
            <w:pPr>
              <w:pStyle w:val="TableContents"/>
              <w:spacing w:line="360" w:lineRule="auto"/>
              <w:jc w:val="center"/>
            </w:pPr>
            <w:r>
              <w:t>(sute)</w:t>
            </w:r>
          </w:p>
        </w:tc>
      </w:tr>
      <w:tr w:rsidR="0093784C" w14:paraId="63F6B723" w14:textId="77777777" w:rsidTr="008D2612">
        <w:tc>
          <w:tcPr>
            <w:tcW w:w="1980" w:type="dxa"/>
            <w:tcBorders>
              <w:left w:val="single" w:sz="1" w:space="0" w:color="000000"/>
              <w:bottom w:val="single" w:sz="1" w:space="0" w:color="000000"/>
            </w:tcBorders>
            <w:shd w:val="clear" w:color="auto" w:fill="auto"/>
          </w:tcPr>
          <w:p w14:paraId="6DFA2D40" w14:textId="03C17A81" w:rsidR="0093784C" w:rsidRDefault="0093784C" w:rsidP="008D2612">
            <w:pPr>
              <w:spacing w:line="360" w:lineRule="auto"/>
              <w:jc w:val="center"/>
            </w:pPr>
            <w:r>
              <w:rPr>
                <w:lang w:val="en-US"/>
              </w:rPr>
              <w:t xml:space="preserve">&gt; </w:t>
            </w:r>
            <w:r w:rsidR="003A082F">
              <w:t>55</w:t>
            </w:r>
          </w:p>
        </w:tc>
        <w:tc>
          <w:tcPr>
            <w:tcW w:w="2070" w:type="dxa"/>
            <w:tcBorders>
              <w:left w:val="single" w:sz="1" w:space="0" w:color="000000"/>
              <w:bottom w:val="single" w:sz="1" w:space="0" w:color="000000"/>
            </w:tcBorders>
            <w:shd w:val="clear" w:color="auto" w:fill="auto"/>
          </w:tcPr>
          <w:p w14:paraId="31A6E224" w14:textId="3A16E1BC" w:rsidR="002C141D" w:rsidRPr="002C141D" w:rsidRDefault="0093784C" w:rsidP="002C141D">
            <w:pPr>
              <w:pStyle w:val="TableContents"/>
              <w:spacing w:line="360" w:lineRule="auto"/>
              <w:jc w:val="center"/>
            </w:pPr>
            <w:r>
              <w:t>0</w:t>
            </w:r>
          </w:p>
        </w:tc>
        <w:tc>
          <w:tcPr>
            <w:tcW w:w="2541" w:type="dxa"/>
            <w:tcBorders>
              <w:left w:val="single" w:sz="1" w:space="0" w:color="000000"/>
              <w:bottom w:val="single" w:sz="1" w:space="0" w:color="000000"/>
            </w:tcBorders>
            <w:shd w:val="clear" w:color="auto" w:fill="auto"/>
          </w:tcPr>
          <w:p w14:paraId="6A3E5C83" w14:textId="77777777" w:rsidR="0093784C" w:rsidRDefault="0093784C" w:rsidP="008D2612">
            <w:pPr>
              <w:pStyle w:val="TableContents"/>
              <w:spacing w:line="360" w:lineRule="auto"/>
              <w:jc w:val="center"/>
            </w:pPr>
            <w:r>
              <w:t>0</w:t>
            </w:r>
          </w:p>
        </w:tc>
        <w:tc>
          <w:tcPr>
            <w:tcW w:w="2976" w:type="dxa"/>
            <w:tcBorders>
              <w:left w:val="single" w:sz="1" w:space="0" w:color="000000"/>
              <w:bottom w:val="single" w:sz="1" w:space="0" w:color="000000"/>
              <w:right w:val="single" w:sz="1" w:space="0" w:color="000000"/>
            </w:tcBorders>
            <w:shd w:val="clear" w:color="auto" w:fill="auto"/>
          </w:tcPr>
          <w:p w14:paraId="756FFAD5" w14:textId="77777777" w:rsidR="0093784C" w:rsidRDefault="0093784C" w:rsidP="008D2612">
            <w:pPr>
              <w:pStyle w:val="TableContents"/>
              <w:spacing w:line="360" w:lineRule="auto"/>
              <w:jc w:val="center"/>
            </w:pPr>
            <w:r>
              <w:t>0</w:t>
            </w:r>
          </w:p>
        </w:tc>
      </w:tr>
    </w:tbl>
    <w:p w14:paraId="0ADC9A00" w14:textId="77777777" w:rsidR="0093784C" w:rsidRDefault="0093784C" w:rsidP="0093784C">
      <w:pPr>
        <w:shd w:val="clear" w:color="auto" w:fill="FFFFFF"/>
        <w:spacing w:line="360" w:lineRule="auto"/>
      </w:pPr>
    </w:p>
    <w:p w14:paraId="4C0CB523" w14:textId="77777777" w:rsidR="0093784C" w:rsidRDefault="0093784C" w:rsidP="0093784C">
      <w:pPr>
        <w:shd w:val="clear" w:color="auto" w:fill="FFFFFF"/>
        <w:spacing w:line="360" w:lineRule="auto"/>
      </w:pPr>
    </w:p>
    <w:p w14:paraId="1E8DCFF7" w14:textId="06512171" w:rsidR="0093784C" w:rsidRDefault="0093784C" w:rsidP="0093784C">
      <w:pPr>
        <w:shd w:val="clear" w:color="auto" w:fill="FFFFFF"/>
        <w:spacing w:line="360" w:lineRule="auto"/>
      </w:pPr>
      <w:r w:rsidRPr="00341506">
        <w:rPr>
          <w:b/>
          <w:bCs/>
        </w:rPr>
        <w:tab/>
      </w:r>
      <w:r w:rsidRPr="0046122C">
        <w:rPr>
          <w:b/>
          <w:bCs/>
          <w:i/>
          <w:iCs/>
        </w:rPr>
        <w:t>5.1</w:t>
      </w:r>
      <w:r w:rsidR="002C141D">
        <w:rPr>
          <w:b/>
          <w:bCs/>
          <w:i/>
          <w:iCs/>
        </w:rPr>
        <w:t>2</w:t>
      </w:r>
      <w:r w:rsidRPr="0046122C">
        <w:rPr>
          <w:b/>
          <w:bCs/>
          <w:i/>
          <w:iCs/>
        </w:rPr>
        <w:t>.5. Numărul locuințelor</w:t>
      </w:r>
      <w:r w:rsidRPr="0020246A">
        <w:t xml:space="preserve"> expuse la  valori ale indicatorului </w:t>
      </w:r>
      <w:proofErr w:type="spellStart"/>
      <w:r w:rsidR="009A0EE1" w:rsidRPr="00ED14E3">
        <w:rPr>
          <w:b/>
          <w:bCs/>
          <w:i/>
          <w:iCs/>
        </w:rPr>
        <w:t>L</w:t>
      </w:r>
      <w:r w:rsidR="009A0EE1" w:rsidRPr="00ED14E3">
        <w:rPr>
          <w:b/>
          <w:bCs/>
          <w:i/>
          <w:iCs/>
          <w:vertAlign w:val="subscript"/>
        </w:rPr>
        <w:t>noapte</w:t>
      </w:r>
      <w:proofErr w:type="spellEnd"/>
      <w:r w:rsidRPr="0020246A">
        <w:t xml:space="preserve">, la 4 m deasupra solului și pentru cea mai expusă fațadă:  </w:t>
      </w:r>
      <w:r>
        <w:rPr>
          <w:lang w:val="en-US"/>
        </w:rPr>
        <w:t xml:space="preserve">&gt; </w:t>
      </w:r>
      <w:r w:rsidR="002C141D">
        <w:rPr>
          <w:lang w:val="en-US"/>
        </w:rPr>
        <w:t>5</w:t>
      </w:r>
      <w:r>
        <w:rPr>
          <w:lang w:val="en-US"/>
        </w:rPr>
        <w:t>5</w:t>
      </w:r>
      <w:r>
        <w:t xml:space="preserve"> dB(A) – </w:t>
      </w:r>
      <w:r>
        <w:rPr>
          <w:i/>
          <w:iCs/>
        </w:rPr>
        <w:t xml:space="preserve">Valoare de Prag, conform Tabel 4, poziția 2 din Ordinul 2328/2021 </w:t>
      </w:r>
      <w:r>
        <w:t xml:space="preserve">  -</w:t>
      </w:r>
      <w:r>
        <w:rPr>
          <w:lang w:val="en-US"/>
        </w:rPr>
        <w:t xml:space="preserve">  </w:t>
      </w:r>
      <w:r>
        <w:t>conform rezultatelor cartării strategice de zgomot pentru anul 2021:</w:t>
      </w:r>
    </w:p>
    <w:p w14:paraId="416FFED0" w14:textId="0BE2B423" w:rsidR="0093784C" w:rsidRPr="0020246A" w:rsidRDefault="0093784C" w:rsidP="0093784C">
      <w:pPr>
        <w:shd w:val="clear" w:color="auto" w:fill="FFFFFF"/>
        <w:spacing w:line="360" w:lineRule="auto"/>
      </w:pPr>
      <w:r w:rsidRPr="0020246A">
        <w:rPr>
          <w:b/>
          <w:bCs/>
          <w:i/>
          <w:iCs/>
          <w:u w:val="single"/>
        </w:rPr>
        <w:lastRenderedPageBreak/>
        <w:t xml:space="preserve">Tabel </w:t>
      </w:r>
      <w:r w:rsidR="002C141D">
        <w:rPr>
          <w:b/>
          <w:bCs/>
          <w:i/>
          <w:iCs/>
          <w:u w:val="single"/>
        </w:rPr>
        <w:t>15</w:t>
      </w:r>
    </w:p>
    <w:tbl>
      <w:tblPr>
        <w:tblW w:w="0" w:type="auto"/>
        <w:tblInd w:w="127" w:type="dxa"/>
        <w:tblLayout w:type="fixed"/>
        <w:tblCellMar>
          <w:top w:w="55" w:type="dxa"/>
          <w:left w:w="55" w:type="dxa"/>
          <w:bottom w:w="55" w:type="dxa"/>
          <w:right w:w="55" w:type="dxa"/>
        </w:tblCellMar>
        <w:tblLook w:val="0000" w:firstRow="0" w:lastRow="0" w:firstColumn="0" w:lastColumn="0" w:noHBand="0" w:noVBand="0"/>
      </w:tblPr>
      <w:tblGrid>
        <w:gridCol w:w="1980"/>
        <w:gridCol w:w="2070"/>
        <w:gridCol w:w="2541"/>
        <w:gridCol w:w="2976"/>
      </w:tblGrid>
      <w:tr w:rsidR="0093784C" w:rsidRPr="0020246A" w14:paraId="00D29DEF" w14:textId="77777777" w:rsidTr="008D2612">
        <w:tc>
          <w:tcPr>
            <w:tcW w:w="1980" w:type="dxa"/>
            <w:vMerge w:val="restart"/>
            <w:tcBorders>
              <w:top w:val="single" w:sz="1" w:space="0" w:color="000000"/>
              <w:left w:val="single" w:sz="1" w:space="0" w:color="000000"/>
              <w:bottom w:val="single" w:sz="1" w:space="0" w:color="000000"/>
            </w:tcBorders>
            <w:shd w:val="clear" w:color="auto" w:fill="auto"/>
          </w:tcPr>
          <w:p w14:paraId="008F415E" w14:textId="77777777" w:rsidR="0093784C" w:rsidRPr="0020246A" w:rsidRDefault="0093784C" w:rsidP="008D2612">
            <w:pPr>
              <w:pStyle w:val="TableContents"/>
              <w:snapToGrid w:val="0"/>
              <w:spacing w:line="360" w:lineRule="auto"/>
              <w:jc w:val="center"/>
            </w:pPr>
          </w:p>
          <w:p w14:paraId="12CB516C" w14:textId="1D84A3A7" w:rsidR="0093784C" w:rsidRPr="0020246A" w:rsidRDefault="0093784C" w:rsidP="008D2612">
            <w:pPr>
              <w:pStyle w:val="TableContents"/>
              <w:spacing w:line="360" w:lineRule="auto"/>
              <w:jc w:val="center"/>
              <w:rPr>
                <w:b/>
                <w:bCs/>
              </w:rPr>
            </w:pPr>
            <w:r w:rsidRPr="0020246A">
              <w:rPr>
                <w:b/>
                <w:bCs/>
              </w:rPr>
              <w:t xml:space="preserve">Interval </w:t>
            </w:r>
            <w:proofErr w:type="spellStart"/>
            <w:r w:rsidR="002C141D" w:rsidRPr="00ED14E3">
              <w:rPr>
                <w:b/>
                <w:bCs/>
                <w:i/>
                <w:iCs/>
              </w:rPr>
              <w:t>L</w:t>
            </w:r>
            <w:r w:rsidR="002C141D" w:rsidRPr="00ED14E3">
              <w:rPr>
                <w:b/>
                <w:bCs/>
                <w:i/>
                <w:iCs/>
                <w:vertAlign w:val="subscript"/>
              </w:rPr>
              <w:t>noapte</w:t>
            </w:r>
            <w:proofErr w:type="spellEnd"/>
          </w:p>
          <w:p w14:paraId="1CFF5E66" w14:textId="77777777" w:rsidR="0093784C" w:rsidRPr="0020246A" w:rsidRDefault="0093784C" w:rsidP="008D2612">
            <w:pPr>
              <w:pStyle w:val="TableContents"/>
              <w:spacing w:line="360" w:lineRule="auto"/>
              <w:jc w:val="center"/>
              <w:rPr>
                <w:b/>
                <w:bCs/>
              </w:rPr>
            </w:pPr>
            <w:r w:rsidRPr="0020246A">
              <w:rPr>
                <w:b/>
                <w:bCs/>
              </w:rPr>
              <w:t>(dB)</w:t>
            </w:r>
          </w:p>
        </w:tc>
        <w:tc>
          <w:tcPr>
            <w:tcW w:w="2070" w:type="dxa"/>
            <w:vMerge w:val="restart"/>
            <w:tcBorders>
              <w:top w:val="single" w:sz="1" w:space="0" w:color="000000"/>
              <w:left w:val="single" w:sz="1" w:space="0" w:color="000000"/>
              <w:bottom w:val="single" w:sz="1" w:space="0" w:color="000000"/>
            </w:tcBorders>
            <w:shd w:val="clear" w:color="auto" w:fill="auto"/>
          </w:tcPr>
          <w:p w14:paraId="0BD53CF2" w14:textId="77777777" w:rsidR="0093784C" w:rsidRPr="0020246A" w:rsidRDefault="0093784C" w:rsidP="008D2612">
            <w:pPr>
              <w:pStyle w:val="TableContents"/>
              <w:snapToGrid w:val="0"/>
              <w:spacing w:line="360" w:lineRule="auto"/>
              <w:jc w:val="center"/>
              <w:rPr>
                <w:b/>
                <w:bCs/>
              </w:rPr>
            </w:pPr>
          </w:p>
          <w:p w14:paraId="0E8FCF7E" w14:textId="77777777" w:rsidR="0093784C" w:rsidRPr="0020246A" w:rsidRDefault="0093784C" w:rsidP="008D2612">
            <w:pPr>
              <w:pStyle w:val="TableContents"/>
              <w:spacing w:line="360" w:lineRule="auto"/>
              <w:jc w:val="center"/>
              <w:rPr>
                <w:b/>
                <w:bCs/>
              </w:rPr>
            </w:pPr>
            <w:r w:rsidRPr="0020246A">
              <w:rPr>
                <w:b/>
                <w:bCs/>
              </w:rPr>
              <w:t xml:space="preserve">Număr </w:t>
            </w:r>
          </w:p>
          <w:p w14:paraId="3E17E01D" w14:textId="77777777" w:rsidR="0093784C" w:rsidRPr="0020246A" w:rsidRDefault="0093784C" w:rsidP="008D2612">
            <w:pPr>
              <w:pStyle w:val="TableContents"/>
              <w:spacing w:line="360" w:lineRule="auto"/>
              <w:jc w:val="center"/>
              <w:rPr>
                <w:b/>
                <w:bCs/>
              </w:rPr>
            </w:pPr>
            <w:r w:rsidRPr="0020246A">
              <w:rPr>
                <w:b/>
                <w:bCs/>
              </w:rPr>
              <w:t>TOTAL</w:t>
            </w:r>
          </w:p>
          <w:p w14:paraId="34FD97BC" w14:textId="77777777" w:rsidR="0093784C" w:rsidRPr="0020246A" w:rsidRDefault="0093784C" w:rsidP="008D2612">
            <w:pPr>
              <w:pStyle w:val="TableContents"/>
              <w:spacing w:line="360" w:lineRule="auto"/>
              <w:jc w:val="center"/>
              <w:rPr>
                <w:b/>
                <w:bCs/>
              </w:rPr>
            </w:pPr>
            <w:r w:rsidRPr="0020246A">
              <w:rPr>
                <w:b/>
                <w:bCs/>
              </w:rPr>
              <w:t xml:space="preserve">locuințe expuse </w:t>
            </w:r>
          </w:p>
          <w:p w14:paraId="08495D5F" w14:textId="346F821F" w:rsidR="0093784C" w:rsidRPr="0020246A" w:rsidRDefault="0093784C" w:rsidP="000F3DBE">
            <w:pPr>
              <w:pStyle w:val="TableContents"/>
              <w:spacing w:line="360" w:lineRule="auto"/>
              <w:jc w:val="center"/>
              <w:rPr>
                <w:b/>
                <w:bCs/>
              </w:rPr>
            </w:pPr>
            <w:r w:rsidRPr="0020246A">
              <w:rPr>
                <w:b/>
                <w:bCs/>
              </w:rPr>
              <w:t>(sute)</w:t>
            </w:r>
          </w:p>
        </w:tc>
        <w:tc>
          <w:tcPr>
            <w:tcW w:w="5517" w:type="dxa"/>
            <w:gridSpan w:val="2"/>
            <w:tcBorders>
              <w:top w:val="single" w:sz="1" w:space="0" w:color="000000"/>
              <w:left w:val="single" w:sz="1" w:space="0" w:color="000000"/>
              <w:bottom w:val="single" w:sz="1" w:space="0" w:color="000000"/>
              <w:right w:val="single" w:sz="1" w:space="0" w:color="000000"/>
            </w:tcBorders>
            <w:shd w:val="clear" w:color="auto" w:fill="auto"/>
          </w:tcPr>
          <w:p w14:paraId="018FB2FF" w14:textId="77777777" w:rsidR="0093784C" w:rsidRPr="0020246A" w:rsidRDefault="0093784C" w:rsidP="008D2612">
            <w:pPr>
              <w:pStyle w:val="TableContents"/>
              <w:spacing w:line="360" w:lineRule="auto"/>
              <w:jc w:val="center"/>
            </w:pPr>
            <w:r w:rsidRPr="0020246A">
              <w:rPr>
                <w:b/>
                <w:bCs/>
              </w:rPr>
              <w:t>Dintre care</w:t>
            </w:r>
          </w:p>
        </w:tc>
      </w:tr>
      <w:tr w:rsidR="0093784C" w:rsidRPr="0020246A" w14:paraId="6EF02B17" w14:textId="77777777" w:rsidTr="008D2612">
        <w:tc>
          <w:tcPr>
            <w:tcW w:w="1980" w:type="dxa"/>
            <w:vMerge/>
            <w:tcBorders>
              <w:top w:val="single" w:sz="1" w:space="0" w:color="000000"/>
              <w:left w:val="single" w:sz="1" w:space="0" w:color="000000"/>
              <w:bottom w:val="single" w:sz="1" w:space="0" w:color="000000"/>
            </w:tcBorders>
            <w:shd w:val="clear" w:color="auto" w:fill="auto"/>
          </w:tcPr>
          <w:p w14:paraId="2B017D45" w14:textId="77777777" w:rsidR="0093784C" w:rsidRPr="0020246A" w:rsidRDefault="0093784C" w:rsidP="008D2612">
            <w:pPr>
              <w:pStyle w:val="TableContents"/>
              <w:snapToGrid w:val="0"/>
              <w:spacing w:line="360" w:lineRule="auto"/>
              <w:jc w:val="center"/>
              <w:rPr>
                <w:b/>
                <w:bCs/>
              </w:rPr>
            </w:pPr>
          </w:p>
        </w:tc>
        <w:tc>
          <w:tcPr>
            <w:tcW w:w="2070" w:type="dxa"/>
            <w:vMerge/>
            <w:tcBorders>
              <w:top w:val="single" w:sz="1" w:space="0" w:color="000000"/>
              <w:left w:val="single" w:sz="1" w:space="0" w:color="000000"/>
              <w:bottom w:val="single" w:sz="1" w:space="0" w:color="000000"/>
            </w:tcBorders>
            <w:shd w:val="clear" w:color="auto" w:fill="auto"/>
          </w:tcPr>
          <w:p w14:paraId="732F7BD1" w14:textId="77777777" w:rsidR="0093784C" w:rsidRPr="0020246A" w:rsidRDefault="0093784C" w:rsidP="008D2612">
            <w:pPr>
              <w:pStyle w:val="TableContents"/>
              <w:snapToGrid w:val="0"/>
              <w:spacing w:line="360" w:lineRule="auto"/>
              <w:jc w:val="center"/>
              <w:rPr>
                <w:b/>
                <w:bCs/>
              </w:rPr>
            </w:pPr>
          </w:p>
        </w:tc>
        <w:tc>
          <w:tcPr>
            <w:tcW w:w="2541" w:type="dxa"/>
            <w:tcBorders>
              <w:left w:val="single" w:sz="1" w:space="0" w:color="000000"/>
              <w:bottom w:val="single" w:sz="1" w:space="0" w:color="000000"/>
            </w:tcBorders>
            <w:shd w:val="clear" w:color="auto" w:fill="auto"/>
          </w:tcPr>
          <w:p w14:paraId="7FADF7DF" w14:textId="77777777" w:rsidR="0093784C" w:rsidRDefault="0093784C" w:rsidP="008D2612">
            <w:pPr>
              <w:pStyle w:val="TableContents"/>
              <w:spacing w:line="360" w:lineRule="auto"/>
              <w:jc w:val="center"/>
            </w:pPr>
            <w:r w:rsidRPr="0020246A">
              <w:t xml:space="preserve">Număr de locuințe  expuse  </w:t>
            </w:r>
          </w:p>
          <w:p w14:paraId="500B20AB" w14:textId="77777777" w:rsidR="0093784C" w:rsidRPr="0020246A" w:rsidRDefault="0093784C" w:rsidP="008D2612">
            <w:pPr>
              <w:pStyle w:val="TableContents"/>
              <w:spacing w:line="360" w:lineRule="auto"/>
              <w:jc w:val="center"/>
            </w:pPr>
            <w:r w:rsidRPr="0020246A">
              <w:rPr>
                <w:b/>
                <w:bCs/>
              </w:rPr>
              <w:t>în afara aglomerărilor</w:t>
            </w:r>
          </w:p>
          <w:p w14:paraId="55F1274C" w14:textId="77777777" w:rsidR="0093784C" w:rsidRPr="0020246A" w:rsidRDefault="0093784C" w:rsidP="008D2612">
            <w:pPr>
              <w:pStyle w:val="TableContents"/>
              <w:spacing w:line="360" w:lineRule="auto"/>
              <w:jc w:val="center"/>
            </w:pPr>
            <w:r w:rsidRPr="0020246A">
              <w:t>(sute)</w:t>
            </w:r>
          </w:p>
        </w:tc>
        <w:tc>
          <w:tcPr>
            <w:tcW w:w="2976" w:type="dxa"/>
            <w:tcBorders>
              <w:left w:val="single" w:sz="1" w:space="0" w:color="000000"/>
              <w:bottom w:val="single" w:sz="1" w:space="0" w:color="000000"/>
              <w:right w:val="single" w:sz="1" w:space="0" w:color="000000"/>
            </w:tcBorders>
            <w:shd w:val="clear" w:color="auto" w:fill="auto"/>
          </w:tcPr>
          <w:p w14:paraId="1F7D6D05" w14:textId="77777777" w:rsidR="0093784C" w:rsidRDefault="0093784C" w:rsidP="008D2612">
            <w:pPr>
              <w:pStyle w:val="TableContents"/>
              <w:spacing w:line="360" w:lineRule="auto"/>
              <w:jc w:val="center"/>
            </w:pPr>
            <w:r w:rsidRPr="0020246A">
              <w:t xml:space="preserve">Număr de locuințe </w:t>
            </w:r>
          </w:p>
          <w:p w14:paraId="29CC2D90" w14:textId="77777777" w:rsidR="0093784C" w:rsidRDefault="0093784C" w:rsidP="008D2612">
            <w:pPr>
              <w:pStyle w:val="TableContents"/>
              <w:spacing w:line="360" w:lineRule="auto"/>
              <w:jc w:val="center"/>
            </w:pPr>
            <w:r w:rsidRPr="0020246A">
              <w:t xml:space="preserve">expuse </w:t>
            </w:r>
          </w:p>
          <w:p w14:paraId="18FCB180" w14:textId="77777777" w:rsidR="0093784C" w:rsidRPr="0020246A" w:rsidRDefault="0093784C" w:rsidP="008D2612">
            <w:pPr>
              <w:pStyle w:val="TableContents"/>
              <w:spacing w:line="360" w:lineRule="auto"/>
              <w:jc w:val="center"/>
            </w:pPr>
            <w:r w:rsidRPr="0020246A">
              <w:rPr>
                <w:b/>
                <w:bCs/>
              </w:rPr>
              <w:t>în interiorul</w:t>
            </w:r>
            <w:r>
              <w:rPr>
                <w:b/>
                <w:bCs/>
              </w:rPr>
              <w:t xml:space="preserve"> </w:t>
            </w:r>
            <w:r w:rsidRPr="0020246A">
              <w:rPr>
                <w:b/>
                <w:bCs/>
              </w:rPr>
              <w:t>aglomerărilor</w:t>
            </w:r>
          </w:p>
          <w:p w14:paraId="31323A37" w14:textId="77777777" w:rsidR="0093784C" w:rsidRPr="0020246A" w:rsidRDefault="0093784C" w:rsidP="008D2612">
            <w:pPr>
              <w:pStyle w:val="TableContents"/>
              <w:spacing w:line="360" w:lineRule="auto"/>
              <w:jc w:val="center"/>
            </w:pPr>
            <w:r w:rsidRPr="0020246A">
              <w:t>(sute)</w:t>
            </w:r>
          </w:p>
        </w:tc>
      </w:tr>
      <w:tr w:rsidR="0093784C" w:rsidRPr="0020246A" w14:paraId="013BA609" w14:textId="77777777" w:rsidTr="008D2612">
        <w:tc>
          <w:tcPr>
            <w:tcW w:w="1980" w:type="dxa"/>
            <w:tcBorders>
              <w:left w:val="single" w:sz="1" w:space="0" w:color="000000"/>
              <w:bottom w:val="single" w:sz="1" w:space="0" w:color="000000"/>
            </w:tcBorders>
            <w:shd w:val="clear" w:color="auto" w:fill="auto"/>
          </w:tcPr>
          <w:p w14:paraId="0EB20CC4" w14:textId="4933FAB9" w:rsidR="0093784C" w:rsidRPr="0020246A" w:rsidRDefault="0093784C" w:rsidP="008D2612">
            <w:pPr>
              <w:spacing w:line="360" w:lineRule="auto"/>
              <w:jc w:val="center"/>
            </w:pPr>
            <w:r w:rsidRPr="0020246A">
              <w:rPr>
                <w:lang w:val="en-US"/>
              </w:rPr>
              <w:t xml:space="preserve">&gt; </w:t>
            </w:r>
            <w:r w:rsidR="002C141D">
              <w:t>5</w:t>
            </w:r>
            <w:r w:rsidRPr="0020246A">
              <w:t>5</w:t>
            </w:r>
          </w:p>
        </w:tc>
        <w:tc>
          <w:tcPr>
            <w:tcW w:w="2070" w:type="dxa"/>
            <w:tcBorders>
              <w:left w:val="single" w:sz="1" w:space="0" w:color="000000"/>
              <w:bottom w:val="single" w:sz="1" w:space="0" w:color="000000"/>
            </w:tcBorders>
            <w:shd w:val="clear" w:color="auto" w:fill="auto"/>
          </w:tcPr>
          <w:p w14:paraId="5FA074F9" w14:textId="77777777" w:rsidR="0093784C" w:rsidRPr="0020246A" w:rsidRDefault="0093784C" w:rsidP="008D2612">
            <w:pPr>
              <w:pStyle w:val="TableContents"/>
              <w:spacing w:line="360" w:lineRule="auto"/>
              <w:jc w:val="center"/>
            </w:pPr>
            <w:r w:rsidRPr="0020246A">
              <w:t>0</w:t>
            </w:r>
          </w:p>
        </w:tc>
        <w:tc>
          <w:tcPr>
            <w:tcW w:w="2541" w:type="dxa"/>
            <w:tcBorders>
              <w:left w:val="single" w:sz="1" w:space="0" w:color="000000"/>
              <w:bottom w:val="single" w:sz="1" w:space="0" w:color="000000"/>
            </w:tcBorders>
            <w:shd w:val="clear" w:color="auto" w:fill="auto"/>
          </w:tcPr>
          <w:p w14:paraId="29B45005" w14:textId="77777777" w:rsidR="0093784C" w:rsidRPr="0020246A" w:rsidRDefault="0093784C" w:rsidP="008D2612">
            <w:pPr>
              <w:pStyle w:val="TableContents"/>
              <w:spacing w:line="360" w:lineRule="auto"/>
              <w:jc w:val="center"/>
            </w:pPr>
            <w:r w:rsidRPr="0020246A">
              <w:t>0</w:t>
            </w:r>
          </w:p>
        </w:tc>
        <w:tc>
          <w:tcPr>
            <w:tcW w:w="2976" w:type="dxa"/>
            <w:tcBorders>
              <w:left w:val="single" w:sz="1" w:space="0" w:color="000000"/>
              <w:bottom w:val="single" w:sz="1" w:space="0" w:color="000000"/>
              <w:right w:val="single" w:sz="1" w:space="0" w:color="000000"/>
            </w:tcBorders>
            <w:shd w:val="clear" w:color="auto" w:fill="auto"/>
          </w:tcPr>
          <w:p w14:paraId="056EA850" w14:textId="77777777" w:rsidR="0093784C" w:rsidRPr="0020246A" w:rsidRDefault="0093784C" w:rsidP="008D2612">
            <w:pPr>
              <w:pStyle w:val="TableContents"/>
              <w:spacing w:line="360" w:lineRule="auto"/>
              <w:jc w:val="center"/>
            </w:pPr>
            <w:r w:rsidRPr="0020246A">
              <w:t>0</w:t>
            </w:r>
          </w:p>
        </w:tc>
      </w:tr>
    </w:tbl>
    <w:p w14:paraId="685D57BF" w14:textId="77777777" w:rsidR="0093784C" w:rsidRDefault="0093784C" w:rsidP="0093784C">
      <w:pPr>
        <w:shd w:val="clear" w:color="auto" w:fill="FFFFFF"/>
        <w:spacing w:line="360" w:lineRule="auto"/>
      </w:pPr>
    </w:p>
    <w:p w14:paraId="5FFC283B" w14:textId="1AA7478C" w:rsidR="0093784C" w:rsidRDefault="0093784C" w:rsidP="0093784C">
      <w:pPr>
        <w:shd w:val="clear" w:color="auto" w:fill="FFFFFF"/>
        <w:spacing w:line="360" w:lineRule="auto"/>
        <w:ind w:firstLine="709"/>
      </w:pPr>
      <w:r w:rsidRPr="0046122C">
        <w:rPr>
          <w:b/>
          <w:bCs/>
          <w:i/>
          <w:iCs/>
        </w:rPr>
        <w:t>5.1.6.  Suprafața totală (în km</w:t>
      </w:r>
      <w:r w:rsidRPr="0046122C">
        <w:rPr>
          <w:b/>
          <w:bCs/>
          <w:i/>
          <w:iCs/>
          <w:vertAlign w:val="superscript"/>
        </w:rPr>
        <w:t>2</w:t>
      </w:r>
      <w:r w:rsidRPr="0046122C">
        <w:rPr>
          <w:b/>
          <w:bCs/>
          <w:i/>
          <w:iCs/>
        </w:rPr>
        <w:t>)</w:t>
      </w:r>
      <w:r>
        <w:rPr>
          <w:b/>
          <w:bCs/>
        </w:rPr>
        <w:t xml:space="preserve"> </w:t>
      </w:r>
      <w:r>
        <w:t xml:space="preserve">expusă valorilor indicatorului </w:t>
      </w:r>
      <w:proofErr w:type="spellStart"/>
      <w:r w:rsidR="009A0EE1" w:rsidRPr="00ED14E3">
        <w:rPr>
          <w:b/>
          <w:bCs/>
          <w:i/>
          <w:iCs/>
        </w:rPr>
        <w:t>L</w:t>
      </w:r>
      <w:r w:rsidR="009A0EE1" w:rsidRPr="00ED14E3">
        <w:rPr>
          <w:b/>
          <w:bCs/>
          <w:i/>
          <w:iCs/>
          <w:vertAlign w:val="subscript"/>
        </w:rPr>
        <w:t>noapte</w:t>
      </w:r>
      <w:proofErr w:type="spellEnd"/>
      <w:r w:rsidR="009A0EE1">
        <w:t xml:space="preserve"> </w:t>
      </w:r>
      <w:r>
        <w:t xml:space="preserve">mai mari de </w:t>
      </w:r>
      <w:r w:rsidR="009A0EE1">
        <w:t>5</w:t>
      </w:r>
      <w:r>
        <w:t xml:space="preserve">5 dB – </w:t>
      </w:r>
      <w:r>
        <w:rPr>
          <w:i/>
          <w:iCs/>
        </w:rPr>
        <w:t xml:space="preserve">Valoare de Prag, conform Tabel 4, poziția 2 din Ordinul 2328/2021 </w:t>
      </w:r>
      <w:r>
        <w:t xml:space="preserve">  -</w:t>
      </w:r>
      <w:r>
        <w:rPr>
          <w:lang w:val="en-US"/>
        </w:rPr>
        <w:t xml:space="preserve">  </w:t>
      </w:r>
      <w:r>
        <w:t>conform rezultatelor cartării strategice de zgomot pentru anul 2021:</w:t>
      </w:r>
    </w:p>
    <w:p w14:paraId="67A04FAD" w14:textId="33DCD9DB" w:rsidR="0093784C" w:rsidRPr="00082150" w:rsidRDefault="0093784C" w:rsidP="0093784C">
      <w:pPr>
        <w:shd w:val="clear" w:color="auto" w:fill="FFFFFF"/>
        <w:spacing w:line="360" w:lineRule="auto"/>
        <w:rPr>
          <w:b/>
          <w:bCs/>
        </w:rPr>
      </w:pPr>
      <w:r w:rsidRPr="00082150">
        <w:rPr>
          <w:b/>
          <w:bCs/>
          <w:i/>
          <w:iCs/>
          <w:u w:val="single"/>
        </w:rPr>
        <w:t xml:space="preserve">Tabel </w:t>
      </w:r>
      <w:r w:rsidR="009A0EE1">
        <w:rPr>
          <w:b/>
          <w:bCs/>
          <w:i/>
          <w:iCs/>
          <w:u w:val="single"/>
        </w:rPr>
        <w:t>16</w:t>
      </w:r>
    </w:p>
    <w:tbl>
      <w:tblPr>
        <w:tblW w:w="0" w:type="auto"/>
        <w:tblInd w:w="232" w:type="dxa"/>
        <w:tblLayout w:type="fixed"/>
        <w:tblCellMar>
          <w:top w:w="55" w:type="dxa"/>
          <w:left w:w="55" w:type="dxa"/>
          <w:bottom w:w="55" w:type="dxa"/>
          <w:right w:w="55" w:type="dxa"/>
        </w:tblCellMar>
        <w:tblLook w:val="0000" w:firstRow="0" w:lastRow="0" w:firstColumn="0" w:lastColumn="0" w:noHBand="0" w:noVBand="0"/>
      </w:tblPr>
      <w:tblGrid>
        <w:gridCol w:w="3060"/>
        <w:gridCol w:w="2517"/>
      </w:tblGrid>
      <w:tr w:rsidR="0093784C" w14:paraId="439BEE44" w14:textId="77777777" w:rsidTr="008D2612">
        <w:tc>
          <w:tcPr>
            <w:tcW w:w="3060" w:type="dxa"/>
            <w:tcBorders>
              <w:top w:val="single" w:sz="1" w:space="0" w:color="000000"/>
              <w:left w:val="single" w:sz="1" w:space="0" w:color="000000"/>
              <w:bottom w:val="single" w:sz="1" w:space="0" w:color="000000"/>
            </w:tcBorders>
            <w:shd w:val="clear" w:color="auto" w:fill="auto"/>
          </w:tcPr>
          <w:p w14:paraId="0C1D7D70" w14:textId="6A13045E" w:rsidR="0093784C" w:rsidRDefault="0093784C" w:rsidP="008D2612">
            <w:pPr>
              <w:pStyle w:val="TableContents"/>
              <w:spacing w:line="360" w:lineRule="auto"/>
              <w:jc w:val="center"/>
              <w:rPr>
                <w:b/>
                <w:bCs/>
              </w:rPr>
            </w:pPr>
            <w:r>
              <w:rPr>
                <w:b/>
                <w:bCs/>
              </w:rPr>
              <w:t xml:space="preserve">Valoare Indicator </w:t>
            </w:r>
            <w:proofErr w:type="spellStart"/>
            <w:r w:rsidR="009A0EE1" w:rsidRPr="00ED14E3">
              <w:rPr>
                <w:b/>
                <w:bCs/>
                <w:i/>
                <w:iCs/>
              </w:rPr>
              <w:t>L</w:t>
            </w:r>
            <w:r w:rsidR="009A0EE1" w:rsidRPr="00ED14E3">
              <w:rPr>
                <w:b/>
                <w:bCs/>
                <w:i/>
                <w:iCs/>
                <w:vertAlign w:val="subscript"/>
              </w:rPr>
              <w:t>noapte</w:t>
            </w:r>
            <w:proofErr w:type="spellEnd"/>
          </w:p>
          <w:p w14:paraId="6261E024" w14:textId="77777777" w:rsidR="0093784C" w:rsidRDefault="0093784C" w:rsidP="008D2612">
            <w:pPr>
              <w:pStyle w:val="TableContents"/>
              <w:spacing w:line="360" w:lineRule="auto"/>
              <w:jc w:val="center"/>
              <w:rPr>
                <w:b/>
                <w:bCs/>
              </w:rPr>
            </w:pPr>
            <w:r>
              <w:rPr>
                <w:b/>
                <w:bCs/>
              </w:rPr>
              <w:t>(dB)</w:t>
            </w:r>
          </w:p>
        </w:tc>
        <w:tc>
          <w:tcPr>
            <w:tcW w:w="2517" w:type="dxa"/>
            <w:tcBorders>
              <w:top w:val="single" w:sz="1" w:space="0" w:color="000000"/>
              <w:left w:val="single" w:sz="1" w:space="0" w:color="000000"/>
              <w:bottom w:val="single" w:sz="1" w:space="0" w:color="000000"/>
              <w:right w:val="single" w:sz="1" w:space="0" w:color="000000"/>
            </w:tcBorders>
            <w:shd w:val="clear" w:color="auto" w:fill="auto"/>
          </w:tcPr>
          <w:p w14:paraId="5FE0B698" w14:textId="77777777" w:rsidR="0093784C" w:rsidRDefault="0093784C" w:rsidP="008D2612">
            <w:pPr>
              <w:pStyle w:val="TableContents"/>
              <w:spacing w:line="360" w:lineRule="auto"/>
              <w:jc w:val="center"/>
              <w:rPr>
                <w:b/>
                <w:bCs/>
              </w:rPr>
            </w:pPr>
            <w:r>
              <w:rPr>
                <w:b/>
                <w:bCs/>
              </w:rPr>
              <w:t>Suprafața totală</w:t>
            </w:r>
          </w:p>
          <w:p w14:paraId="39C487D6" w14:textId="34DF9E5A" w:rsidR="0093784C" w:rsidRDefault="0093784C" w:rsidP="000F3DBE">
            <w:pPr>
              <w:pStyle w:val="TableContents"/>
              <w:spacing w:line="360" w:lineRule="auto"/>
              <w:jc w:val="center"/>
              <w:rPr>
                <w:b/>
                <w:bCs/>
              </w:rPr>
            </w:pPr>
            <w:r>
              <w:rPr>
                <w:b/>
                <w:bCs/>
              </w:rPr>
              <w:t>(km</w:t>
            </w:r>
            <w:r>
              <w:rPr>
                <w:b/>
                <w:bCs/>
                <w:vertAlign w:val="superscript"/>
              </w:rPr>
              <w:t>2</w:t>
            </w:r>
            <w:r>
              <w:rPr>
                <w:b/>
                <w:bCs/>
              </w:rPr>
              <w:t>)</w:t>
            </w:r>
          </w:p>
        </w:tc>
      </w:tr>
      <w:tr w:rsidR="0093784C" w14:paraId="4B95AE01" w14:textId="77777777" w:rsidTr="008D2612">
        <w:tc>
          <w:tcPr>
            <w:tcW w:w="3060" w:type="dxa"/>
            <w:tcBorders>
              <w:left w:val="single" w:sz="1" w:space="0" w:color="000000"/>
              <w:bottom w:val="single" w:sz="1" w:space="0" w:color="000000"/>
            </w:tcBorders>
            <w:shd w:val="clear" w:color="auto" w:fill="auto"/>
          </w:tcPr>
          <w:p w14:paraId="50107228" w14:textId="45AA8C4D" w:rsidR="0093784C" w:rsidRDefault="0093784C" w:rsidP="008D2612">
            <w:pPr>
              <w:spacing w:line="360" w:lineRule="auto"/>
              <w:jc w:val="center"/>
            </w:pPr>
            <w:r>
              <w:rPr>
                <w:lang w:val="en-US"/>
              </w:rPr>
              <w:t xml:space="preserve">&gt; </w:t>
            </w:r>
            <w:r w:rsidR="009A0EE1">
              <w:t>5</w:t>
            </w:r>
            <w:r>
              <w:t>5</w:t>
            </w:r>
          </w:p>
        </w:tc>
        <w:tc>
          <w:tcPr>
            <w:tcW w:w="2517" w:type="dxa"/>
            <w:tcBorders>
              <w:left w:val="single" w:sz="1" w:space="0" w:color="000000"/>
              <w:bottom w:val="single" w:sz="1" w:space="0" w:color="000000"/>
              <w:right w:val="single" w:sz="1" w:space="0" w:color="000000"/>
            </w:tcBorders>
            <w:shd w:val="clear" w:color="auto" w:fill="auto"/>
          </w:tcPr>
          <w:p w14:paraId="21F83F00" w14:textId="00A16E11" w:rsidR="0093784C" w:rsidRDefault="0093784C" w:rsidP="008D2612">
            <w:pPr>
              <w:pStyle w:val="TableContents"/>
              <w:spacing w:line="360" w:lineRule="auto"/>
              <w:jc w:val="center"/>
            </w:pPr>
            <w:r>
              <w:t>0,0</w:t>
            </w:r>
            <w:r w:rsidR="00FA2623">
              <w:t>6</w:t>
            </w:r>
          </w:p>
        </w:tc>
      </w:tr>
    </w:tbl>
    <w:p w14:paraId="07C3A656" w14:textId="77777777" w:rsidR="0093784C" w:rsidRDefault="0093784C" w:rsidP="0093784C">
      <w:pPr>
        <w:shd w:val="clear" w:color="auto" w:fill="FFFFFF"/>
        <w:spacing w:line="360" w:lineRule="auto"/>
        <w:rPr>
          <w:i/>
          <w:iCs/>
          <w:u w:val="single"/>
        </w:rPr>
      </w:pPr>
    </w:p>
    <w:p w14:paraId="77D0DBA6" w14:textId="1935DA5E" w:rsidR="0093784C" w:rsidRDefault="0093784C" w:rsidP="0093784C">
      <w:pPr>
        <w:shd w:val="clear" w:color="auto" w:fill="FFFFFF"/>
        <w:spacing w:line="360" w:lineRule="auto"/>
        <w:rPr>
          <w:b/>
          <w:bCs/>
          <w:i/>
          <w:iCs/>
          <w:u w:val="single"/>
        </w:rPr>
      </w:pPr>
      <w:r>
        <w:tab/>
      </w:r>
      <w:r w:rsidRPr="0046122C">
        <w:rPr>
          <w:b/>
          <w:bCs/>
          <w:i/>
          <w:iCs/>
        </w:rPr>
        <w:t>5.1.7.</w:t>
      </w:r>
      <w:r w:rsidRPr="0046122C">
        <w:rPr>
          <w:i/>
          <w:iCs/>
        </w:rPr>
        <w:t xml:space="preserve"> </w:t>
      </w:r>
      <w:r w:rsidRPr="0046122C">
        <w:rPr>
          <w:b/>
          <w:bCs/>
          <w:i/>
          <w:iCs/>
        </w:rPr>
        <w:t>Numărul clădirilor de tip școli, spitale și grădinițe</w:t>
      </w:r>
      <w:r>
        <w:rPr>
          <w:b/>
          <w:bCs/>
        </w:rPr>
        <w:t>,</w:t>
      </w:r>
      <w:r>
        <w:t xml:space="preserve"> expuse la diferite valori ale indicatorului </w:t>
      </w:r>
      <w:proofErr w:type="spellStart"/>
      <w:r w:rsidR="008C5713" w:rsidRPr="00ED14E3">
        <w:rPr>
          <w:b/>
          <w:bCs/>
          <w:i/>
          <w:iCs/>
        </w:rPr>
        <w:t>L</w:t>
      </w:r>
      <w:r w:rsidR="008C5713" w:rsidRPr="00ED14E3">
        <w:rPr>
          <w:b/>
          <w:bCs/>
          <w:i/>
          <w:iCs/>
          <w:vertAlign w:val="subscript"/>
        </w:rPr>
        <w:t>noapte</w:t>
      </w:r>
      <w:proofErr w:type="spellEnd"/>
      <w:r>
        <w:t>, la 4 m deasupra solului și pentru cea mai expusă fațadă</w:t>
      </w:r>
      <w:r>
        <w:rPr>
          <w:lang w:val="en-US"/>
        </w:rPr>
        <w:t xml:space="preserve">, </w:t>
      </w:r>
      <w:r>
        <w:t>conform rezultatelor cartării strategice de zgomot pentru anul 2021:</w:t>
      </w:r>
    </w:p>
    <w:p w14:paraId="2287682B" w14:textId="4A8C96B5" w:rsidR="0093784C" w:rsidRDefault="0093784C" w:rsidP="0093784C">
      <w:pPr>
        <w:shd w:val="clear" w:color="auto" w:fill="FFFFFF"/>
        <w:spacing w:line="360" w:lineRule="auto"/>
      </w:pPr>
      <w:r>
        <w:rPr>
          <w:b/>
          <w:bCs/>
          <w:i/>
          <w:iCs/>
          <w:u w:val="single"/>
        </w:rPr>
        <w:t xml:space="preserve">Tabel </w:t>
      </w:r>
      <w:r w:rsidR="008C5713">
        <w:rPr>
          <w:b/>
          <w:bCs/>
          <w:i/>
          <w:iCs/>
          <w:u w:val="single"/>
        </w:rPr>
        <w:t>17</w:t>
      </w:r>
    </w:p>
    <w:tbl>
      <w:tblPr>
        <w:tblW w:w="0" w:type="auto"/>
        <w:tblInd w:w="127" w:type="dxa"/>
        <w:tblLayout w:type="fixed"/>
        <w:tblCellMar>
          <w:top w:w="55" w:type="dxa"/>
          <w:left w:w="55" w:type="dxa"/>
          <w:bottom w:w="55" w:type="dxa"/>
          <w:right w:w="55" w:type="dxa"/>
        </w:tblCellMar>
        <w:tblLook w:val="0000" w:firstRow="0" w:lastRow="0" w:firstColumn="0" w:lastColumn="0" w:noHBand="0" w:noVBand="0"/>
      </w:tblPr>
      <w:tblGrid>
        <w:gridCol w:w="1980"/>
        <w:gridCol w:w="2070"/>
        <w:gridCol w:w="2070"/>
        <w:gridCol w:w="2070"/>
      </w:tblGrid>
      <w:tr w:rsidR="0093784C" w14:paraId="4E3EC5E3" w14:textId="77777777" w:rsidTr="008D2612">
        <w:trPr>
          <w:trHeight w:val="1353"/>
        </w:trPr>
        <w:tc>
          <w:tcPr>
            <w:tcW w:w="1980" w:type="dxa"/>
            <w:tcBorders>
              <w:top w:val="single" w:sz="1" w:space="0" w:color="000000"/>
              <w:left w:val="single" w:sz="1" w:space="0" w:color="000000"/>
              <w:bottom w:val="single" w:sz="4" w:space="0" w:color="auto"/>
              <w:right w:val="single" w:sz="4" w:space="0" w:color="auto"/>
            </w:tcBorders>
            <w:shd w:val="clear" w:color="auto" w:fill="auto"/>
          </w:tcPr>
          <w:p w14:paraId="3FB3ECA6" w14:textId="77777777" w:rsidR="0093784C" w:rsidRDefault="0093784C" w:rsidP="008D2612">
            <w:pPr>
              <w:pStyle w:val="TableContents"/>
              <w:snapToGrid w:val="0"/>
              <w:spacing w:line="360" w:lineRule="auto"/>
              <w:jc w:val="center"/>
            </w:pPr>
          </w:p>
          <w:p w14:paraId="748A6A87" w14:textId="22518AE4" w:rsidR="0093784C" w:rsidRDefault="0093784C" w:rsidP="008D2612">
            <w:pPr>
              <w:pStyle w:val="TableContents"/>
              <w:spacing w:line="360" w:lineRule="auto"/>
              <w:jc w:val="center"/>
              <w:rPr>
                <w:b/>
                <w:bCs/>
              </w:rPr>
            </w:pPr>
            <w:r>
              <w:rPr>
                <w:b/>
                <w:bCs/>
              </w:rPr>
              <w:t xml:space="preserve">Interval </w:t>
            </w:r>
            <w:proofErr w:type="spellStart"/>
            <w:r w:rsidR="008C5713" w:rsidRPr="00ED14E3">
              <w:rPr>
                <w:b/>
                <w:bCs/>
                <w:i/>
                <w:iCs/>
              </w:rPr>
              <w:t>L</w:t>
            </w:r>
            <w:r w:rsidR="008C5713" w:rsidRPr="00ED14E3">
              <w:rPr>
                <w:b/>
                <w:bCs/>
                <w:i/>
                <w:iCs/>
                <w:vertAlign w:val="subscript"/>
              </w:rPr>
              <w:t>noapte</w:t>
            </w:r>
            <w:proofErr w:type="spellEnd"/>
          </w:p>
          <w:p w14:paraId="7D25AF28" w14:textId="77777777" w:rsidR="0093784C" w:rsidRDefault="0093784C" w:rsidP="008D2612">
            <w:pPr>
              <w:pStyle w:val="TableContents"/>
              <w:spacing w:line="360" w:lineRule="auto"/>
              <w:jc w:val="center"/>
              <w:rPr>
                <w:b/>
                <w:bCs/>
              </w:rPr>
            </w:pPr>
            <w:r>
              <w:rPr>
                <w:b/>
                <w:bCs/>
              </w:rPr>
              <w:t>(dB)</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9BD83F3" w14:textId="77777777" w:rsidR="0093784C" w:rsidRDefault="0093784C" w:rsidP="008D2612">
            <w:pPr>
              <w:pStyle w:val="TableContents"/>
              <w:spacing w:line="360" w:lineRule="auto"/>
              <w:jc w:val="center"/>
              <w:rPr>
                <w:b/>
                <w:bCs/>
              </w:rPr>
            </w:pPr>
            <w:r>
              <w:rPr>
                <w:b/>
                <w:bCs/>
              </w:rPr>
              <w:t xml:space="preserve">Număr </w:t>
            </w:r>
          </w:p>
          <w:p w14:paraId="667BC2D6" w14:textId="77777777" w:rsidR="0093784C" w:rsidRDefault="0093784C" w:rsidP="008D2612">
            <w:pPr>
              <w:pStyle w:val="TableContents"/>
              <w:spacing w:line="360" w:lineRule="auto"/>
              <w:jc w:val="center"/>
              <w:rPr>
                <w:b/>
                <w:bCs/>
              </w:rPr>
            </w:pPr>
            <w:r>
              <w:rPr>
                <w:b/>
                <w:bCs/>
              </w:rPr>
              <w:t>TOTAL</w:t>
            </w:r>
          </w:p>
          <w:p w14:paraId="34EE8979" w14:textId="77777777" w:rsidR="0093784C" w:rsidRDefault="0093784C" w:rsidP="008D2612">
            <w:pPr>
              <w:pStyle w:val="TableContents"/>
              <w:spacing w:line="360" w:lineRule="auto"/>
              <w:jc w:val="center"/>
              <w:rPr>
                <w:b/>
                <w:bCs/>
              </w:rPr>
            </w:pPr>
            <w:r>
              <w:rPr>
                <w:b/>
                <w:bCs/>
              </w:rPr>
              <w:t xml:space="preserve">Școli </w:t>
            </w:r>
          </w:p>
        </w:tc>
        <w:tc>
          <w:tcPr>
            <w:tcW w:w="2070" w:type="dxa"/>
            <w:tcBorders>
              <w:top w:val="single" w:sz="4" w:space="0" w:color="auto"/>
              <w:left w:val="single" w:sz="4" w:space="0" w:color="auto"/>
              <w:bottom w:val="single" w:sz="4" w:space="0" w:color="auto"/>
              <w:right w:val="single" w:sz="4" w:space="0" w:color="auto"/>
            </w:tcBorders>
          </w:tcPr>
          <w:p w14:paraId="3E1CB8DB" w14:textId="77777777" w:rsidR="0093784C" w:rsidRDefault="0093784C" w:rsidP="008D2612">
            <w:pPr>
              <w:pStyle w:val="TableContents"/>
              <w:spacing w:line="360" w:lineRule="auto"/>
              <w:jc w:val="center"/>
              <w:rPr>
                <w:b/>
                <w:bCs/>
              </w:rPr>
            </w:pPr>
            <w:r>
              <w:rPr>
                <w:b/>
                <w:bCs/>
              </w:rPr>
              <w:t xml:space="preserve">Număr </w:t>
            </w:r>
          </w:p>
          <w:p w14:paraId="6EEC717D" w14:textId="77777777" w:rsidR="0093784C" w:rsidRDefault="0093784C" w:rsidP="008D2612">
            <w:pPr>
              <w:pStyle w:val="TableContents"/>
              <w:spacing w:line="360" w:lineRule="auto"/>
              <w:jc w:val="center"/>
              <w:rPr>
                <w:b/>
                <w:bCs/>
              </w:rPr>
            </w:pPr>
            <w:r>
              <w:rPr>
                <w:b/>
                <w:bCs/>
              </w:rPr>
              <w:t>TOTAL</w:t>
            </w:r>
          </w:p>
          <w:p w14:paraId="7FCAB0A2" w14:textId="77777777" w:rsidR="0093784C" w:rsidRDefault="0093784C" w:rsidP="008D2612">
            <w:pPr>
              <w:pStyle w:val="TableContents"/>
              <w:snapToGrid w:val="0"/>
              <w:spacing w:line="360" w:lineRule="auto"/>
              <w:jc w:val="center"/>
              <w:rPr>
                <w:b/>
                <w:bCs/>
              </w:rPr>
            </w:pPr>
            <w:r>
              <w:rPr>
                <w:b/>
                <w:bCs/>
              </w:rPr>
              <w:t>Spitale</w:t>
            </w:r>
          </w:p>
        </w:tc>
        <w:tc>
          <w:tcPr>
            <w:tcW w:w="2070" w:type="dxa"/>
            <w:tcBorders>
              <w:top w:val="single" w:sz="4" w:space="0" w:color="auto"/>
              <w:left w:val="single" w:sz="4" w:space="0" w:color="auto"/>
              <w:bottom w:val="single" w:sz="4" w:space="0" w:color="auto"/>
              <w:right w:val="single" w:sz="4" w:space="0" w:color="auto"/>
            </w:tcBorders>
          </w:tcPr>
          <w:p w14:paraId="1DE72A2B" w14:textId="77777777" w:rsidR="0093784C" w:rsidRDefault="0093784C" w:rsidP="008D2612">
            <w:pPr>
              <w:pStyle w:val="TableContents"/>
              <w:spacing w:line="360" w:lineRule="auto"/>
              <w:jc w:val="center"/>
              <w:rPr>
                <w:b/>
                <w:bCs/>
              </w:rPr>
            </w:pPr>
            <w:r>
              <w:rPr>
                <w:b/>
                <w:bCs/>
              </w:rPr>
              <w:t xml:space="preserve">Număr </w:t>
            </w:r>
          </w:p>
          <w:p w14:paraId="48497C14" w14:textId="77777777" w:rsidR="0093784C" w:rsidRDefault="0093784C" w:rsidP="008D2612">
            <w:pPr>
              <w:pStyle w:val="TableContents"/>
              <w:spacing w:line="360" w:lineRule="auto"/>
              <w:jc w:val="center"/>
              <w:rPr>
                <w:b/>
                <w:bCs/>
              </w:rPr>
            </w:pPr>
            <w:r>
              <w:rPr>
                <w:b/>
                <w:bCs/>
              </w:rPr>
              <w:t>TOTAL</w:t>
            </w:r>
          </w:p>
          <w:p w14:paraId="4629D78B" w14:textId="77777777" w:rsidR="0093784C" w:rsidRDefault="0093784C" w:rsidP="008D2612">
            <w:pPr>
              <w:pStyle w:val="TableContents"/>
              <w:snapToGrid w:val="0"/>
              <w:spacing w:line="360" w:lineRule="auto"/>
              <w:jc w:val="center"/>
              <w:rPr>
                <w:b/>
                <w:bCs/>
              </w:rPr>
            </w:pPr>
            <w:r>
              <w:rPr>
                <w:b/>
                <w:bCs/>
              </w:rPr>
              <w:t>Grădinițe</w:t>
            </w:r>
          </w:p>
        </w:tc>
      </w:tr>
      <w:tr w:rsidR="0093784C" w14:paraId="156B7BEE" w14:textId="77777777" w:rsidTr="008D2612">
        <w:tc>
          <w:tcPr>
            <w:tcW w:w="1980" w:type="dxa"/>
            <w:tcBorders>
              <w:top w:val="single" w:sz="4" w:space="0" w:color="auto"/>
              <w:left w:val="single" w:sz="4" w:space="0" w:color="auto"/>
              <w:bottom w:val="single" w:sz="4" w:space="0" w:color="auto"/>
              <w:right w:val="single" w:sz="4" w:space="0" w:color="auto"/>
            </w:tcBorders>
            <w:shd w:val="clear" w:color="auto" w:fill="auto"/>
          </w:tcPr>
          <w:p w14:paraId="593A7FDD" w14:textId="77777777" w:rsidR="0093784C" w:rsidRDefault="0093784C" w:rsidP="008D2612">
            <w:pPr>
              <w:spacing w:line="360" w:lineRule="auto"/>
              <w:jc w:val="center"/>
            </w:pPr>
            <w:r>
              <w:rPr>
                <w:lang w:val="en-US"/>
              </w:rPr>
              <w:t>45-49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448186E" w14:textId="280BEDDF" w:rsidR="0093784C" w:rsidRDefault="008C5713" w:rsidP="008D2612">
            <w:pPr>
              <w:pStyle w:val="TableContents"/>
              <w:spacing w:line="360" w:lineRule="auto"/>
              <w:jc w:val="center"/>
            </w:pPr>
            <w:r>
              <w:t>2</w:t>
            </w:r>
          </w:p>
        </w:tc>
        <w:tc>
          <w:tcPr>
            <w:tcW w:w="2070" w:type="dxa"/>
            <w:tcBorders>
              <w:top w:val="single" w:sz="4" w:space="0" w:color="auto"/>
              <w:left w:val="single" w:sz="4" w:space="0" w:color="auto"/>
              <w:bottom w:val="single" w:sz="4" w:space="0" w:color="auto"/>
              <w:right w:val="single" w:sz="4" w:space="0" w:color="auto"/>
            </w:tcBorders>
          </w:tcPr>
          <w:p w14:paraId="4CDDF0F4" w14:textId="580E7BC0" w:rsidR="0093784C" w:rsidRDefault="008C5713" w:rsidP="008D2612">
            <w:pPr>
              <w:pStyle w:val="TableContents"/>
              <w:spacing w:line="360" w:lineRule="auto"/>
              <w:jc w:val="center"/>
            </w:pPr>
            <w:r>
              <w:t>0</w:t>
            </w:r>
          </w:p>
        </w:tc>
        <w:tc>
          <w:tcPr>
            <w:tcW w:w="2070" w:type="dxa"/>
            <w:tcBorders>
              <w:top w:val="single" w:sz="4" w:space="0" w:color="auto"/>
              <w:left w:val="single" w:sz="4" w:space="0" w:color="auto"/>
              <w:bottom w:val="single" w:sz="4" w:space="0" w:color="auto"/>
              <w:right w:val="single" w:sz="4" w:space="0" w:color="auto"/>
            </w:tcBorders>
          </w:tcPr>
          <w:p w14:paraId="797194EF" w14:textId="68006D2E" w:rsidR="0093784C" w:rsidRDefault="008C5713" w:rsidP="008D2612">
            <w:pPr>
              <w:pStyle w:val="TableContents"/>
              <w:spacing w:line="360" w:lineRule="auto"/>
              <w:jc w:val="center"/>
            </w:pPr>
            <w:r>
              <w:t>1</w:t>
            </w:r>
          </w:p>
        </w:tc>
      </w:tr>
      <w:tr w:rsidR="0093784C" w14:paraId="075682D5" w14:textId="77777777" w:rsidTr="008D2612">
        <w:tc>
          <w:tcPr>
            <w:tcW w:w="1980" w:type="dxa"/>
            <w:tcBorders>
              <w:top w:val="single" w:sz="4" w:space="0" w:color="auto"/>
              <w:left w:val="single" w:sz="4" w:space="0" w:color="auto"/>
              <w:bottom w:val="single" w:sz="4" w:space="0" w:color="auto"/>
              <w:right w:val="single" w:sz="4" w:space="0" w:color="auto"/>
            </w:tcBorders>
            <w:shd w:val="clear" w:color="auto" w:fill="auto"/>
          </w:tcPr>
          <w:p w14:paraId="577E0A8A" w14:textId="77777777" w:rsidR="0093784C" w:rsidRDefault="0093784C" w:rsidP="008D2612">
            <w:pPr>
              <w:spacing w:line="360" w:lineRule="auto"/>
              <w:jc w:val="center"/>
              <w:rPr>
                <w:lang w:val="en-US"/>
              </w:rPr>
            </w:pPr>
            <w:r>
              <w:rPr>
                <w:lang w:val="en-US"/>
              </w:rPr>
              <w:t>50-54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9672900" w14:textId="75E731A3" w:rsidR="0093784C" w:rsidRDefault="008C5713" w:rsidP="008D2612">
            <w:pPr>
              <w:pStyle w:val="TableContents"/>
              <w:spacing w:line="360" w:lineRule="auto"/>
              <w:jc w:val="center"/>
            </w:pPr>
            <w:r>
              <w:t>0</w:t>
            </w:r>
          </w:p>
        </w:tc>
        <w:tc>
          <w:tcPr>
            <w:tcW w:w="2070" w:type="dxa"/>
            <w:tcBorders>
              <w:top w:val="single" w:sz="4" w:space="0" w:color="auto"/>
              <w:left w:val="single" w:sz="4" w:space="0" w:color="auto"/>
              <w:bottom w:val="single" w:sz="4" w:space="0" w:color="auto"/>
              <w:right w:val="single" w:sz="4" w:space="0" w:color="auto"/>
            </w:tcBorders>
          </w:tcPr>
          <w:p w14:paraId="259CA8D0" w14:textId="77777777" w:rsidR="0093784C" w:rsidRDefault="0093784C" w:rsidP="008D2612">
            <w:pPr>
              <w:pStyle w:val="TableContents"/>
              <w:spacing w:line="360" w:lineRule="auto"/>
              <w:jc w:val="center"/>
            </w:pPr>
            <w:r>
              <w:t>0</w:t>
            </w:r>
          </w:p>
        </w:tc>
        <w:tc>
          <w:tcPr>
            <w:tcW w:w="2070" w:type="dxa"/>
            <w:tcBorders>
              <w:top w:val="single" w:sz="4" w:space="0" w:color="auto"/>
              <w:left w:val="single" w:sz="4" w:space="0" w:color="auto"/>
              <w:bottom w:val="single" w:sz="4" w:space="0" w:color="auto"/>
              <w:right w:val="single" w:sz="4" w:space="0" w:color="auto"/>
            </w:tcBorders>
          </w:tcPr>
          <w:p w14:paraId="0604F5CE" w14:textId="6F10898B" w:rsidR="0093784C" w:rsidRDefault="008C5713" w:rsidP="008D2612">
            <w:pPr>
              <w:pStyle w:val="TableContents"/>
              <w:spacing w:line="360" w:lineRule="auto"/>
              <w:jc w:val="center"/>
            </w:pPr>
            <w:r>
              <w:t>0</w:t>
            </w:r>
          </w:p>
        </w:tc>
      </w:tr>
      <w:tr w:rsidR="0093784C" w14:paraId="752F96B9" w14:textId="77777777" w:rsidTr="008D2612">
        <w:tc>
          <w:tcPr>
            <w:tcW w:w="1980" w:type="dxa"/>
            <w:tcBorders>
              <w:top w:val="single" w:sz="4" w:space="0" w:color="auto"/>
              <w:left w:val="single" w:sz="4" w:space="0" w:color="auto"/>
              <w:bottom w:val="single" w:sz="4" w:space="0" w:color="auto"/>
              <w:right w:val="single" w:sz="4" w:space="0" w:color="auto"/>
            </w:tcBorders>
            <w:shd w:val="clear" w:color="auto" w:fill="auto"/>
          </w:tcPr>
          <w:p w14:paraId="1CE5D230" w14:textId="77777777" w:rsidR="0093784C" w:rsidRDefault="0093784C" w:rsidP="008D2612">
            <w:pPr>
              <w:spacing w:line="360" w:lineRule="auto"/>
              <w:jc w:val="center"/>
              <w:rPr>
                <w:lang w:val="en-US"/>
              </w:rPr>
            </w:pPr>
            <w:r>
              <w:rPr>
                <w:lang w:val="en-US"/>
              </w:rPr>
              <w:t>&gt; 55</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7BD46BE" w14:textId="77777777" w:rsidR="0093784C" w:rsidRDefault="0093784C" w:rsidP="008D2612">
            <w:pPr>
              <w:pStyle w:val="TableContents"/>
              <w:spacing w:line="360" w:lineRule="auto"/>
              <w:jc w:val="center"/>
            </w:pPr>
            <w:r>
              <w:t>0</w:t>
            </w:r>
          </w:p>
        </w:tc>
        <w:tc>
          <w:tcPr>
            <w:tcW w:w="2070" w:type="dxa"/>
            <w:tcBorders>
              <w:top w:val="single" w:sz="4" w:space="0" w:color="auto"/>
              <w:left w:val="single" w:sz="4" w:space="0" w:color="auto"/>
              <w:bottom w:val="single" w:sz="4" w:space="0" w:color="auto"/>
              <w:right w:val="single" w:sz="4" w:space="0" w:color="auto"/>
            </w:tcBorders>
          </w:tcPr>
          <w:p w14:paraId="734FAF8D" w14:textId="77777777" w:rsidR="0093784C" w:rsidRDefault="0093784C" w:rsidP="008D2612">
            <w:pPr>
              <w:pStyle w:val="TableContents"/>
              <w:spacing w:line="360" w:lineRule="auto"/>
              <w:jc w:val="center"/>
            </w:pPr>
            <w:r>
              <w:t>0</w:t>
            </w:r>
          </w:p>
        </w:tc>
        <w:tc>
          <w:tcPr>
            <w:tcW w:w="2070" w:type="dxa"/>
            <w:tcBorders>
              <w:top w:val="single" w:sz="4" w:space="0" w:color="auto"/>
              <w:left w:val="single" w:sz="4" w:space="0" w:color="auto"/>
              <w:bottom w:val="single" w:sz="4" w:space="0" w:color="auto"/>
              <w:right w:val="single" w:sz="4" w:space="0" w:color="auto"/>
            </w:tcBorders>
          </w:tcPr>
          <w:p w14:paraId="530EADD5" w14:textId="77777777" w:rsidR="0093784C" w:rsidRDefault="0093784C" w:rsidP="008D2612">
            <w:pPr>
              <w:pStyle w:val="TableContents"/>
              <w:spacing w:line="360" w:lineRule="auto"/>
              <w:jc w:val="center"/>
            </w:pPr>
            <w:r>
              <w:t>0</w:t>
            </w:r>
          </w:p>
        </w:tc>
      </w:tr>
    </w:tbl>
    <w:p w14:paraId="3DB628F3" w14:textId="77777777" w:rsidR="0093784C" w:rsidRDefault="0093784C" w:rsidP="0093784C">
      <w:pPr>
        <w:shd w:val="clear" w:color="auto" w:fill="FFFFFF"/>
        <w:spacing w:line="360" w:lineRule="auto"/>
      </w:pPr>
    </w:p>
    <w:p w14:paraId="5A344889" w14:textId="77777777" w:rsidR="00B83D84" w:rsidRDefault="00B83D84" w:rsidP="0093784C">
      <w:pPr>
        <w:shd w:val="clear" w:color="auto" w:fill="FFFFFF"/>
        <w:spacing w:line="360" w:lineRule="auto"/>
      </w:pPr>
    </w:p>
    <w:p w14:paraId="11AAB725" w14:textId="77777777" w:rsidR="00B83D84" w:rsidRDefault="00B83D84" w:rsidP="0093784C">
      <w:pPr>
        <w:shd w:val="clear" w:color="auto" w:fill="FFFFFF"/>
        <w:spacing w:line="360" w:lineRule="auto"/>
      </w:pPr>
    </w:p>
    <w:p w14:paraId="188ACE23" w14:textId="77777777" w:rsidR="00B83D84" w:rsidRDefault="00B83D84" w:rsidP="0093784C">
      <w:pPr>
        <w:shd w:val="clear" w:color="auto" w:fill="FFFFFF"/>
        <w:spacing w:line="360" w:lineRule="auto"/>
      </w:pPr>
    </w:p>
    <w:p w14:paraId="2EFC9164" w14:textId="41F4F410" w:rsidR="00E614E5" w:rsidRPr="00E614E5" w:rsidRDefault="00E614E5" w:rsidP="00E614E5">
      <w:pPr>
        <w:shd w:val="clear" w:color="auto" w:fill="FFFFFF"/>
        <w:spacing w:line="360" w:lineRule="auto"/>
        <w:ind w:left="1080"/>
        <w:rPr>
          <w:b/>
          <w:bCs/>
          <w:u w:val="single"/>
        </w:rPr>
      </w:pPr>
      <w:r w:rsidRPr="00E614E5">
        <w:rPr>
          <w:b/>
          <w:bCs/>
          <w:u w:val="single"/>
        </w:rPr>
        <w:lastRenderedPageBreak/>
        <w:t>6. Evaluarea efectelor dăunătoare ale zgomotului</w:t>
      </w:r>
      <w:r w:rsidR="00B914A6">
        <w:rPr>
          <w:b/>
          <w:bCs/>
          <w:u w:val="single"/>
        </w:rPr>
        <w:t xml:space="preserve"> produs de traficul aerian</w:t>
      </w:r>
    </w:p>
    <w:p w14:paraId="1E4691B4" w14:textId="77777777" w:rsidR="00E614E5" w:rsidRPr="00E614E5" w:rsidRDefault="00E614E5" w:rsidP="00E614E5">
      <w:pPr>
        <w:shd w:val="clear" w:color="auto" w:fill="FFFFFF"/>
        <w:spacing w:line="360" w:lineRule="auto"/>
        <w:ind w:left="1440"/>
      </w:pPr>
    </w:p>
    <w:p w14:paraId="6C0FAEBD" w14:textId="40EA59DA" w:rsidR="00E614E5" w:rsidRPr="00B914A6" w:rsidRDefault="00AE6D4E" w:rsidP="00B914A6">
      <w:pPr>
        <w:shd w:val="clear" w:color="auto" w:fill="FFFFFF"/>
        <w:spacing w:line="360" w:lineRule="auto"/>
        <w:ind w:firstLine="709"/>
      </w:pPr>
      <w:r w:rsidRPr="00B914A6">
        <w:t xml:space="preserve">Conform </w:t>
      </w:r>
      <w:r w:rsidR="00B914A6" w:rsidRPr="00B914A6">
        <w:t>Anexei 3 din Legea 121/2019, pentru evaluarea efectelor dăunătoare ale zgomotului asupra populației trebuie utilizate relațiile doză-efect.</w:t>
      </w:r>
    </w:p>
    <w:p w14:paraId="1D0826CE" w14:textId="56C23C07" w:rsidR="00B914A6" w:rsidRPr="00B914A6" w:rsidRDefault="00B914A6" w:rsidP="00B914A6">
      <w:pPr>
        <w:widowControl/>
        <w:suppressAutoHyphens w:val="0"/>
        <w:autoSpaceDE w:val="0"/>
        <w:autoSpaceDN w:val="0"/>
        <w:adjustRightInd w:val="0"/>
        <w:spacing w:line="360" w:lineRule="auto"/>
        <w:ind w:firstLine="709"/>
        <w:rPr>
          <w:rFonts w:eastAsia="Times New Roman"/>
          <w:kern w:val="0"/>
        </w:rPr>
      </w:pPr>
      <w:r w:rsidRPr="00B914A6">
        <w:rPr>
          <w:rFonts w:eastAsia="Times New Roman"/>
          <w:kern w:val="0"/>
        </w:rPr>
        <w:t>În cazul Aeroportului Internațional ”Avram Ia</w:t>
      </w:r>
      <w:r>
        <w:rPr>
          <w:rFonts w:eastAsia="Times New Roman"/>
          <w:kern w:val="0"/>
        </w:rPr>
        <w:t>n</w:t>
      </w:r>
      <w:r w:rsidRPr="00B914A6">
        <w:rPr>
          <w:rFonts w:eastAsia="Times New Roman"/>
          <w:kern w:val="0"/>
        </w:rPr>
        <w:t>cu” Cluj, R</w:t>
      </w:r>
      <w:r>
        <w:rPr>
          <w:rFonts w:eastAsia="Times New Roman"/>
          <w:kern w:val="0"/>
        </w:rPr>
        <w:t>au fost utilizate r</w:t>
      </w:r>
      <w:r w:rsidRPr="00B914A6">
        <w:rPr>
          <w:rFonts w:eastAsia="Times New Roman"/>
          <w:kern w:val="0"/>
        </w:rPr>
        <w:t xml:space="preserve">elațiile doză-efect introduse </w:t>
      </w:r>
      <w:r>
        <w:rPr>
          <w:rFonts w:eastAsia="Times New Roman"/>
          <w:kern w:val="0"/>
        </w:rPr>
        <w:t>prin</w:t>
      </w:r>
      <w:r w:rsidRPr="00B914A6">
        <w:rPr>
          <w:rFonts w:eastAsia="Times New Roman"/>
          <w:kern w:val="0"/>
        </w:rPr>
        <w:t xml:space="preserve"> revizuirea anexei nr. 3 la Directiva 2002/49/CE de către</w:t>
      </w:r>
      <w:r>
        <w:rPr>
          <w:rFonts w:eastAsia="Times New Roman"/>
          <w:kern w:val="0"/>
        </w:rPr>
        <w:t xml:space="preserve"> </w:t>
      </w:r>
      <w:r w:rsidRPr="00B914A6">
        <w:rPr>
          <w:rFonts w:eastAsia="Times New Roman"/>
          <w:kern w:val="0"/>
        </w:rPr>
        <w:t>Comisia Europeană</w:t>
      </w:r>
      <w:r>
        <w:rPr>
          <w:rFonts w:eastAsia="Times New Roman"/>
          <w:kern w:val="0"/>
        </w:rPr>
        <w:t>,</w:t>
      </w:r>
      <w:r w:rsidRPr="00B914A6">
        <w:rPr>
          <w:rFonts w:eastAsia="Times New Roman"/>
          <w:kern w:val="0"/>
        </w:rPr>
        <w:t xml:space="preserve"> </w:t>
      </w:r>
      <w:r>
        <w:rPr>
          <w:rFonts w:eastAsia="Times New Roman"/>
          <w:kern w:val="0"/>
        </w:rPr>
        <w:t>respectiv</w:t>
      </w:r>
      <w:r w:rsidRPr="00B914A6">
        <w:rPr>
          <w:rFonts w:eastAsia="Times New Roman"/>
          <w:kern w:val="0"/>
        </w:rPr>
        <w:t>:</w:t>
      </w:r>
    </w:p>
    <w:p w14:paraId="1D965182" w14:textId="2B9863EE" w:rsidR="00B914A6" w:rsidRPr="00B914A6" w:rsidRDefault="00B914A6" w:rsidP="00B914A6">
      <w:pPr>
        <w:widowControl/>
        <w:suppressAutoHyphens w:val="0"/>
        <w:autoSpaceDE w:val="0"/>
        <w:autoSpaceDN w:val="0"/>
        <w:adjustRightInd w:val="0"/>
        <w:spacing w:line="360" w:lineRule="auto"/>
        <w:rPr>
          <w:rFonts w:eastAsia="Times New Roman"/>
          <w:kern w:val="0"/>
        </w:rPr>
      </w:pPr>
      <w:r w:rsidRPr="00B914A6">
        <w:rPr>
          <w:rFonts w:eastAsia="Times New Roman"/>
          <w:kern w:val="0"/>
        </w:rPr>
        <w:t xml:space="preserve">a) relația dintre disconfort </w:t>
      </w:r>
      <w:proofErr w:type="spellStart"/>
      <w:r w:rsidRPr="00B914A6">
        <w:rPr>
          <w:rFonts w:eastAsia="Times New Roman"/>
          <w:kern w:val="0"/>
        </w:rPr>
        <w:t>şi</w:t>
      </w:r>
      <w:proofErr w:type="spellEnd"/>
      <w:r w:rsidRPr="00B914A6">
        <w:rPr>
          <w:rFonts w:eastAsia="Times New Roman"/>
          <w:kern w:val="0"/>
        </w:rPr>
        <w:t xml:space="preserve"> </w:t>
      </w:r>
      <w:proofErr w:type="spellStart"/>
      <w:r w:rsidRPr="00B914A6">
        <w:rPr>
          <w:rFonts w:eastAsia="Times New Roman"/>
          <w:kern w:val="0"/>
        </w:rPr>
        <w:t>Lzsn</w:t>
      </w:r>
      <w:proofErr w:type="spellEnd"/>
      <w:r w:rsidRPr="00B914A6">
        <w:rPr>
          <w:rFonts w:eastAsia="Times New Roman"/>
          <w:kern w:val="0"/>
        </w:rPr>
        <w:t xml:space="preserve"> pentru zgomotul produs de trafic</w:t>
      </w:r>
      <w:r>
        <w:rPr>
          <w:rFonts w:eastAsia="Times New Roman"/>
          <w:kern w:val="0"/>
        </w:rPr>
        <w:t xml:space="preserve">ul </w:t>
      </w:r>
      <w:r w:rsidRPr="00B914A6">
        <w:rPr>
          <w:rFonts w:eastAsia="Times New Roman"/>
          <w:kern w:val="0"/>
        </w:rPr>
        <w:t>aerian</w:t>
      </w:r>
      <w:r>
        <w:rPr>
          <w:rFonts w:eastAsia="Times New Roman"/>
          <w:kern w:val="0"/>
        </w:rPr>
        <w:t>;</w:t>
      </w:r>
    </w:p>
    <w:p w14:paraId="666756FB" w14:textId="6870E7B2" w:rsidR="00B914A6" w:rsidRDefault="00B914A6" w:rsidP="00B914A6">
      <w:pPr>
        <w:widowControl/>
        <w:suppressAutoHyphens w:val="0"/>
        <w:autoSpaceDE w:val="0"/>
        <w:autoSpaceDN w:val="0"/>
        <w:adjustRightInd w:val="0"/>
        <w:spacing w:line="360" w:lineRule="auto"/>
        <w:rPr>
          <w:rFonts w:eastAsia="Times New Roman"/>
          <w:kern w:val="0"/>
        </w:rPr>
      </w:pPr>
      <w:r w:rsidRPr="00B914A6">
        <w:rPr>
          <w:rFonts w:eastAsia="Times New Roman"/>
          <w:kern w:val="0"/>
        </w:rPr>
        <w:t xml:space="preserve">b) relația dintre tulburarea somnului </w:t>
      </w:r>
      <w:proofErr w:type="spellStart"/>
      <w:r w:rsidRPr="00B914A6">
        <w:rPr>
          <w:rFonts w:eastAsia="Times New Roman"/>
          <w:kern w:val="0"/>
        </w:rPr>
        <w:t>şi</w:t>
      </w:r>
      <w:proofErr w:type="spellEnd"/>
      <w:r w:rsidRPr="00B914A6">
        <w:rPr>
          <w:rFonts w:eastAsia="Times New Roman"/>
          <w:kern w:val="0"/>
        </w:rPr>
        <w:t xml:space="preserve"> </w:t>
      </w:r>
      <w:proofErr w:type="spellStart"/>
      <w:r w:rsidRPr="00B914A6">
        <w:rPr>
          <w:rFonts w:eastAsia="Times New Roman"/>
          <w:kern w:val="0"/>
        </w:rPr>
        <w:t>Lnoapte</w:t>
      </w:r>
      <w:proofErr w:type="spellEnd"/>
      <w:r w:rsidRPr="00B914A6">
        <w:rPr>
          <w:rFonts w:eastAsia="Times New Roman"/>
          <w:kern w:val="0"/>
        </w:rPr>
        <w:t xml:space="preserve"> pentru zgomotul produs trafic</w:t>
      </w:r>
      <w:r>
        <w:rPr>
          <w:rFonts w:eastAsia="Times New Roman"/>
          <w:kern w:val="0"/>
        </w:rPr>
        <w:t xml:space="preserve">ul </w:t>
      </w:r>
      <w:r w:rsidRPr="00B914A6">
        <w:rPr>
          <w:rFonts w:eastAsia="Times New Roman"/>
          <w:kern w:val="0"/>
        </w:rPr>
        <w:t>aerian</w:t>
      </w:r>
      <w:r>
        <w:rPr>
          <w:rFonts w:eastAsia="Times New Roman"/>
          <w:kern w:val="0"/>
        </w:rPr>
        <w:t>;</w:t>
      </w:r>
    </w:p>
    <w:p w14:paraId="4E75879B" w14:textId="0DE02D63" w:rsidR="006A12DE" w:rsidRPr="003908FC" w:rsidRDefault="006A12DE" w:rsidP="00B914A6">
      <w:pPr>
        <w:widowControl/>
        <w:suppressAutoHyphens w:val="0"/>
        <w:autoSpaceDE w:val="0"/>
        <w:autoSpaceDN w:val="0"/>
        <w:adjustRightInd w:val="0"/>
        <w:spacing w:line="360" w:lineRule="auto"/>
        <w:rPr>
          <w:rFonts w:eastAsia="Times New Roman"/>
          <w:kern w:val="0"/>
        </w:rPr>
      </w:pPr>
    </w:p>
    <w:p w14:paraId="7DE23426" w14:textId="79120360" w:rsidR="003908FC" w:rsidRDefault="003908FC" w:rsidP="003908FC">
      <w:pPr>
        <w:widowControl/>
        <w:suppressAutoHyphens w:val="0"/>
        <w:autoSpaceDE w:val="0"/>
        <w:autoSpaceDN w:val="0"/>
        <w:adjustRightInd w:val="0"/>
        <w:spacing w:line="360" w:lineRule="auto"/>
        <w:ind w:firstLine="709"/>
        <w:rPr>
          <w:rFonts w:eastAsia="Times New Roman"/>
          <w:kern w:val="0"/>
        </w:rPr>
      </w:pPr>
      <w:r w:rsidRPr="003908FC">
        <w:rPr>
          <w:rFonts w:eastAsia="Times New Roman"/>
          <w:kern w:val="0"/>
        </w:rPr>
        <w:t xml:space="preserve">Utilizând pachetul software </w:t>
      </w:r>
      <w:proofErr w:type="spellStart"/>
      <w:r w:rsidRPr="003908FC">
        <w:rPr>
          <w:rFonts w:eastAsia="Times New Roman"/>
          <w:kern w:val="0"/>
        </w:rPr>
        <w:t>SoundPlan</w:t>
      </w:r>
      <w:proofErr w:type="spellEnd"/>
      <w:r w:rsidRPr="003908FC">
        <w:rPr>
          <w:rFonts w:eastAsia="Times New Roman"/>
          <w:kern w:val="0"/>
        </w:rPr>
        <w:t xml:space="preserve"> V8.2 ce are implementate prevederile Directivei 2002/49/CE – inclusiv Anexa III revizuită – au fost evaluate următoarele efecte asupra populației atribuie zgomotului generat de traficul aerian:</w:t>
      </w:r>
    </w:p>
    <w:p w14:paraId="43186D44" w14:textId="24C86140" w:rsidR="003908FC" w:rsidRDefault="003908FC" w:rsidP="003908FC">
      <w:pPr>
        <w:widowControl/>
        <w:numPr>
          <w:ilvl w:val="0"/>
          <w:numId w:val="8"/>
        </w:numPr>
        <w:suppressAutoHyphens w:val="0"/>
        <w:autoSpaceDE w:val="0"/>
        <w:autoSpaceDN w:val="0"/>
        <w:adjustRightInd w:val="0"/>
        <w:spacing w:line="360" w:lineRule="auto"/>
        <w:rPr>
          <w:rFonts w:eastAsia="Times New Roman"/>
          <w:kern w:val="0"/>
        </w:rPr>
      </w:pPr>
      <w:r>
        <w:rPr>
          <w:rFonts w:eastAsia="Times New Roman"/>
          <w:kern w:val="0"/>
        </w:rPr>
        <w:t xml:space="preserve">Disconfortul ridicat – </w:t>
      </w:r>
      <w:r w:rsidRPr="00A66D68">
        <w:rPr>
          <w:rFonts w:eastAsia="Times New Roman"/>
          <w:b/>
          <w:bCs/>
          <w:kern w:val="0"/>
        </w:rPr>
        <w:t>HA</w:t>
      </w:r>
      <w:r>
        <w:rPr>
          <w:rFonts w:eastAsia="Times New Roman"/>
          <w:kern w:val="0"/>
        </w:rPr>
        <w:t xml:space="preserve"> (</w:t>
      </w:r>
      <w:proofErr w:type="spellStart"/>
      <w:r>
        <w:rPr>
          <w:rFonts w:eastAsia="Times New Roman"/>
          <w:kern w:val="0"/>
        </w:rPr>
        <w:t>high</w:t>
      </w:r>
      <w:proofErr w:type="spellEnd"/>
      <w:r>
        <w:rPr>
          <w:rFonts w:eastAsia="Times New Roman"/>
          <w:kern w:val="0"/>
        </w:rPr>
        <w:t xml:space="preserve"> </w:t>
      </w:r>
      <w:proofErr w:type="spellStart"/>
      <w:r>
        <w:rPr>
          <w:rFonts w:eastAsia="Times New Roman"/>
          <w:kern w:val="0"/>
        </w:rPr>
        <w:t>annoyance</w:t>
      </w:r>
      <w:proofErr w:type="spellEnd"/>
      <w:r>
        <w:rPr>
          <w:rFonts w:eastAsia="Times New Roman"/>
          <w:kern w:val="0"/>
        </w:rPr>
        <w:t>);</w:t>
      </w:r>
    </w:p>
    <w:p w14:paraId="36479583" w14:textId="63F9361C" w:rsidR="003908FC" w:rsidRPr="003908FC" w:rsidRDefault="003908FC" w:rsidP="003908FC">
      <w:pPr>
        <w:widowControl/>
        <w:numPr>
          <w:ilvl w:val="0"/>
          <w:numId w:val="8"/>
        </w:numPr>
        <w:suppressAutoHyphens w:val="0"/>
        <w:autoSpaceDE w:val="0"/>
        <w:autoSpaceDN w:val="0"/>
        <w:adjustRightInd w:val="0"/>
        <w:spacing w:line="360" w:lineRule="auto"/>
        <w:rPr>
          <w:rFonts w:eastAsia="Times New Roman"/>
          <w:kern w:val="0"/>
        </w:rPr>
      </w:pPr>
      <w:r>
        <w:rPr>
          <w:rFonts w:eastAsia="Times New Roman"/>
          <w:kern w:val="0"/>
        </w:rPr>
        <w:t xml:space="preserve">Tulburarea </w:t>
      </w:r>
      <w:r w:rsidR="00A66D68">
        <w:rPr>
          <w:rFonts w:eastAsia="Times New Roman"/>
          <w:kern w:val="0"/>
        </w:rPr>
        <w:t xml:space="preserve">ridicată a somnului </w:t>
      </w:r>
      <w:r w:rsidR="00A66D68" w:rsidRPr="00A66D68">
        <w:rPr>
          <w:rFonts w:eastAsia="Times New Roman"/>
          <w:b/>
          <w:bCs/>
          <w:kern w:val="0"/>
        </w:rPr>
        <w:t>HSD</w:t>
      </w:r>
      <w:r w:rsidR="00A66D68">
        <w:rPr>
          <w:rFonts w:eastAsia="Times New Roman"/>
          <w:kern w:val="0"/>
        </w:rPr>
        <w:t xml:space="preserve"> (</w:t>
      </w:r>
      <w:proofErr w:type="spellStart"/>
      <w:r w:rsidR="00A66D68">
        <w:rPr>
          <w:rFonts w:eastAsia="Times New Roman"/>
          <w:kern w:val="0"/>
        </w:rPr>
        <w:t>high</w:t>
      </w:r>
      <w:proofErr w:type="spellEnd"/>
      <w:r w:rsidR="00A66D68">
        <w:rPr>
          <w:rFonts w:eastAsia="Times New Roman"/>
          <w:kern w:val="0"/>
        </w:rPr>
        <w:t xml:space="preserve"> </w:t>
      </w:r>
      <w:proofErr w:type="spellStart"/>
      <w:r w:rsidR="00A66D68">
        <w:rPr>
          <w:rFonts w:eastAsia="Times New Roman"/>
          <w:kern w:val="0"/>
        </w:rPr>
        <w:t>sleep</w:t>
      </w:r>
      <w:proofErr w:type="spellEnd"/>
      <w:r w:rsidR="00A66D68">
        <w:rPr>
          <w:rFonts w:eastAsia="Times New Roman"/>
          <w:kern w:val="0"/>
        </w:rPr>
        <w:t xml:space="preserve"> </w:t>
      </w:r>
      <w:proofErr w:type="spellStart"/>
      <w:r w:rsidR="00A66D68">
        <w:rPr>
          <w:rFonts w:eastAsia="Times New Roman"/>
          <w:kern w:val="0"/>
        </w:rPr>
        <w:t>disturbance</w:t>
      </w:r>
      <w:proofErr w:type="spellEnd"/>
      <w:r w:rsidR="00A66D68">
        <w:rPr>
          <w:rFonts w:eastAsia="Times New Roman"/>
          <w:kern w:val="0"/>
        </w:rPr>
        <w:t>);</w:t>
      </w:r>
    </w:p>
    <w:p w14:paraId="6C39EDE7" w14:textId="30047BFC" w:rsidR="006A12DE" w:rsidRDefault="006A12DE" w:rsidP="00911D4C">
      <w:pPr>
        <w:widowControl/>
        <w:suppressAutoHyphens w:val="0"/>
        <w:autoSpaceDE w:val="0"/>
        <w:autoSpaceDN w:val="0"/>
        <w:adjustRightInd w:val="0"/>
        <w:spacing w:line="360" w:lineRule="auto"/>
        <w:ind w:left="720"/>
        <w:rPr>
          <w:rFonts w:eastAsia="Times New Roman"/>
          <w:kern w:val="0"/>
        </w:rPr>
      </w:pPr>
    </w:p>
    <w:p w14:paraId="47520130" w14:textId="3A07B1F7" w:rsidR="00911D4C" w:rsidRDefault="00911D4C" w:rsidP="003908FC">
      <w:pPr>
        <w:widowControl/>
        <w:suppressAutoHyphens w:val="0"/>
        <w:autoSpaceDE w:val="0"/>
        <w:autoSpaceDN w:val="0"/>
        <w:adjustRightInd w:val="0"/>
        <w:spacing w:line="360" w:lineRule="auto"/>
        <w:ind w:firstLine="709"/>
        <w:rPr>
          <w:rFonts w:eastAsia="Times New Roman"/>
          <w:kern w:val="0"/>
        </w:rPr>
      </w:pPr>
      <w:r>
        <w:rPr>
          <w:rFonts w:eastAsia="Times New Roman"/>
          <w:kern w:val="0"/>
        </w:rPr>
        <w:t>În tabelul următor, sunt prezentate rezultatele evaluării c</w:t>
      </w:r>
      <w:r w:rsidR="00AD5B53">
        <w:rPr>
          <w:rFonts w:eastAsia="Times New Roman"/>
          <w:kern w:val="0"/>
        </w:rPr>
        <w:t>elor două efecte (HA și HSD) în urma realizării cartării strategice de zgomot pentru Aeroportul Internațional ”Avram Iancu” Cluj.</w:t>
      </w:r>
    </w:p>
    <w:p w14:paraId="2F187C79" w14:textId="46914BB8" w:rsidR="00AD5B53" w:rsidRDefault="00AD5B53" w:rsidP="00AD5B53">
      <w:pPr>
        <w:shd w:val="clear" w:color="auto" w:fill="FFFFFF"/>
        <w:spacing w:line="360" w:lineRule="auto"/>
      </w:pPr>
      <w:r>
        <w:rPr>
          <w:b/>
          <w:bCs/>
          <w:i/>
          <w:iCs/>
          <w:u w:val="single"/>
        </w:rPr>
        <w:t>Tabel 18</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555"/>
        <w:gridCol w:w="3717"/>
      </w:tblGrid>
      <w:tr w:rsidR="00AD5B53" w14:paraId="224E4DBB" w14:textId="77777777" w:rsidTr="00AD5B53">
        <w:trPr>
          <w:trHeight w:val="415"/>
        </w:trPr>
        <w:tc>
          <w:tcPr>
            <w:tcW w:w="3555" w:type="dxa"/>
            <w:vMerge w:val="restart"/>
            <w:shd w:val="clear" w:color="auto" w:fill="auto"/>
          </w:tcPr>
          <w:p w14:paraId="2ED853C1" w14:textId="70EA58E0" w:rsidR="00AD5B53" w:rsidRDefault="00AD5B53" w:rsidP="00AD5B53">
            <w:pPr>
              <w:pStyle w:val="TableContents"/>
              <w:spacing w:line="360" w:lineRule="auto"/>
              <w:jc w:val="center"/>
              <w:rPr>
                <w:b/>
                <w:bCs/>
              </w:rPr>
            </w:pPr>
            <w:r>
              <w:rPr>
                <w:b/>
                <w:bCs/>
              </w:rPr>
              <w:t>Efect zgomot provenit din traficul aerian</w:t>
            </w:r>
          </w:p>
        </w:tc>
        <w:tc>
          <w:tcPr>
            <w:tcW w:w="3717" w:type="dxa"/>
            <w:vMerge w:val="restart"/>
            <w:shd w:val="clear" w:color="auto" w:fill="auto"/>
          </w:tcPr>
          <w:p w14:paraId="15F5C73D" w14:textId="77777777" w:rsidR="00AD5B53" w:rsidRDefault="00AD5B53" w:rsidP="008D2612">
            <w:pPr>
              <w:pStyle w:val="TableContents"/>
              <w:spacing w:line="360" w:lineRule="auto"/>
              <w:jc w:val="center"/>
              <w:rPr>
                <w:b/>
                <w:bCs/>
              </w:rPr>
            </w:pPr>
            <w:r>
              <w:rPr>
                <w:b/>
                <w:bCs/>
              </w:rPr>
              <w:t xml:space="preserve">Număr </w:t>
            </w:r>
          </w:p>
          <w:p w14:paraId="10E93200" w14:textId="77777777" w:rsidR="00AD5B53" w:rsidRDefault="00AD5B53" w:rsidP="008D2612">
            <w:pPr>
              <w:pStyle w:val="TableContents"/>
              <w:spacing w:line="360" w:lineRule="auto"/>
              <w:jc w:val="center"/>
              <w:rPr>
                <w:b/>
                <w:bCs/>
              </w:rPr>
            </w:pPr>
            <w:r>
              <w:rPr>
                <w:b/>
                <w:bCs/>
              </w:rPr>
              <w:t>TOTAL</w:t>
            </w:r>
          </w:p>
          <w:p w14:paraId="223F7A5A" w14:textId="6DA04DBC" w:rsidR="00AD5B53" w:rsidRDefault="00AD5B53" w:rsidP="004D66BA">
            <w:pPr>
              <w:pStyle w:val="TableContents"/>
              <w:spacing w:line="360" w:lineRule="auto"/>
              <w:jc w:val="center"/>
              <w:rPr>
                <w:b/>
                <w:bCs/>
              </w:rPr>
            </w:pPr>
            <w:r>
              <w:rPr>
                <w:b/>
                <w:bCs/>
              </w:rPr>
              <w:t xml:space="preserve">persoane expuse </w:t>
            </w:r>
          </w:p>
        </w:tc>
      </w:tr>
      <w:tr w:rsidR="00AD5B53" w14:paraId="5CD6543E" w14:textId="77777777" w:rsidTr="00AD5B53">
        <w:trPr>
          <w:trHeight w:val="415"/>
        </w:trPr>
        <w:tc>
          <w:tcPr>
            <w:tcW w:w="3555" w:type="dxa"/>
            <w:vMerge/>
            <w:shd w:val="clear" w:color="auto" w:fill="auto"/>
          </w:tcPr>
          <w:p w14:paraId="3108B9E7" w14:textId="77777777" w:rsidR="00AD5B53" w:rsidRDefault="00AD5B53" w:rsidP="008D2612">
            <w:pPr>
              <w:pStyle w:val="TableContents"/>
              <w:snapToGrid w:val="0"/>
              <w:spacing w:line="360" w:lineRule="auto"/>
              <w:jc w:val="center"/>
              <w:rPr>
                <w:b/>
                <w:bCs/>
              </w:rPr>
            </w:pPr>
          </w:p>
        </w:tc>
        <w:tc>
          <w:tcPr>
            <w:tcW w:w="3717" w:type="dxa"/>
            <w:vMerge/>
            <w:shd w:val="clear" w:color="auto" w:fill="auto"/>
          </w:tcPr>
          <w:p w14:paraId="36D0AAE2" w14:textId="77777777" w:rsidR="00AD5B53" w:rsidRDefault="00AD5B53" w:rsidP="008D2612">
            <w:pPr>
              <w:pStyle w:val="TableContents"/>
              <w:snapToGrid w:val="0"/>
              <w:spacing w:line="360" w:lineRule="auto"/>
              <w:jc w:val="center"/>
              <w:rPr>
                <w:b/>
                <w:bCs/>
              </w:rPr>
            </w:pPr>
          </w:p>
        </w:tc>
      </w:tr>
      <w:tr w:rsidR="00AD5B53" w14:paraId="6BB1CC28" w14:textId="77777777" w:rsidTr="00AD5B53">
        <w:trPr>
          <w:trHeight w:val="421"/>
        </w:trPr>
        <w:tc>
          <w:tcPr>
            <w:tcW w:w="3555" w:type="dxa"/>
            <w:shd w:val="clear" w:color="auto" w:fill="auto"/>
          </w:tcPr>
          <w:p w14:paraId="256AA97D" w14:textId="6FFF020A" w:rsidR="00AD5B53" w:rsidRPr="00AD5B53" w:rsidRDefault="00AD5B53" w:rsidP="008D2612">
            <w:pPr>
              <w:spacing w:line="360" w:lineRule="auto"/>
              <w:jc w:val="center"/>
              <w:rPr>
                <w:b/>
                <w:bCs/>
              </w:rPr>
            </w:pPr>
            <w:r w:rsidRPr="00AD5B53">
              <w:rPr>
                <w:b/>
                <w:bCs/>
                <w:lang w:val="en-US"/>
              </w:rPr>
              <w:t>HA</w:t>
            </w:r>
          </w:p>
        </w:tc>
        <w:tc>
          <w:tcPr>
            <w:tcW w:w="3717" w:type="dxa"/>
            <w:shd w:val="clear" w:color="auto" w:fill="auto"/>
          </w:tcPr>
          <w:p w14:paraId="07F4E785" w14:textId="48D37CE3" w:rsidR="00AD5B53" w:rsidRPr="002C141D" w:rsidRDefault="00174066" w:rsidP="008D2612">
            <w:pPr>
              <w:pStyle w:val="TableContents"/>
              <w:spacing w:line="360" w:lineRule="auto"/>
              <w:jc w:val="center"/>
            </w:pPr>
            <w:r>
              <w:t>349</w:t>
            </w:r>
          </w:p>
        </w:tc>
      </w:tr>
      <w:tr w:rsidR="00AD5B53" w14:paraId="545A0297" w14:textId="77777777" w:rsidTr="00AD5B53">
        <w:trPr>
          <w:trHeight w:val="421"/>
        </w:trPr>
        <w:tc>
          <w:tcPr>
            <w:tcW w:w="3555" w:type="dxa"/>
            <w:shd w:val="clear" w:color="auto" w:fill="auto"/>
          </w:tcPr>
          <w:p w14:paraId="143C74C6" w14:textId="37F34F2B" w:rsidR="00AD5B53" w:rsidRPr="00AD5B53" w:rsidRDefault="00AD5B53" w:rsidP="008D2612">
            <w:pPr>
              <w:spacing w:line="360" w:lineRule="auto"/>
              <w:jc w:val="center"/>
              <w:rPr>
                <w:b/>
                <w:bCs/>
                <w:lang w:val="en-US"/>
              </w:rPr>
            </w:pPr>
            <w:r w:rsidRPr="00AD5B53">
              <w:rPr>
                <w:b/>
                <w:bCs/>
                <w:lang w:val="en-US"/>
              </w:rPr>
              <w:t>HSD</w:t>
            </w:r>
          </w:p>
        </w:tc>
        <w:tc>
          <w:tcPr>
            <w:tcW w:w="3717" w:type="dxa"/>
            <w:shd w:val="clear" w:color="auto" w:fill="auto"/>
          </w:tcPr>
          <w:p w14:paraId="6E588101" w14:textId="466B63EB" w:rsidR="00AD5B53" w:rsidRDefault="00174066" w:rsidP="008D2612">
            <w:pPr>
              <w:pStyle w:val="TableContents"/>
              <w:spacing w:line="360" w:lineRule="auto"/>
              <w:jc w:val="center"/>
            </w:pPr>
            <w:r>
              <w:t>352</w:t>
            </w:r>
          </w:p>
        </w:tc>
      </w:tr>
    </w:tbl>
    <w:p w14:paraId="54432613" w14:textId="77777777" w:rsidR="00AD5B53" w:rsidRPr="003908FC" w:rsidRDefault="00AD5B53" w:rsidP="003908FC">
      <w:pPr>
        <w:widowControl/>
        <w:suppressAutoHyphens w:val="0"/>
        <w:autoSpaceDE w:val="0"/>
        <w:autoSpaceDN w:val="0"/>
        <w:adjustRightInd w:val="0"/>
        <w:spacing w:line="360" w:lineRule="auto"/>
        <w:ind w:firstLine="709"/>
        <w:rPr>
          <w:rFonts w:eastAsia="Times New Roman"/>
          <w:kern w:val="0"/>
        </w:rPr>
      </w:pPr>
    </w:p>
    <w:p w14:paraId="54CFA9E5" w14:textId="56853917" w:rsidR="00E614E5" w:rsidRDefault="00E614E5" w:rsidP="00B914A6">
      <w:pPr>
        <w:widowControl/>
        <w:suppressAutoHyphens w:val="0"/>
        <w:autoSpaceDE w:val="0"/>
        <w:autoSpaceDN w:val="0"/>
        <w:adjustRightInd w:val="0"/>
        <w:spacing w:line="360" w:lineRule="auto"/>
      </w:pPr>
    </w:p>
    <w:p w14:paraId="32F645F8" w14:textId="77777777" w:rsidR="007864E8" w:rsidRPr="007864E8" w:rsidRDefault="007864E8" w:rsidP="00B914A6">
      <w:pPr>
        <w:widowControl/>
        <w:suppressAutoHyphens w:val="0"/>
        <w:autoSpaceDE w:val="0"/>
        <w:autoSpaceDN w:val="0"/>
        <w:adjustRightInd w:val="0"/>
        <w:spacing w:line="360" w:lineRule="auto"/>
        <w:rPr>
          <w:b/>
          <w:bCs/>
          <w:u w:val="single"/>
        </w:rPr>
      </w:pPr>
      <w:r w:rsidRPr="007864E8">
        <w:rPr>
          <w:b/>
          <w:bCs/>
          <w:u w:val="single"/>
        </w:rPr>
        <w:t xml:space="preserve">NOTĂ: </w:t>
      </w:r>
    </w:p>
    <w:p w14:paraId="4FEC0E32" w14:textId="5F440FAB" w:rsidR="0035633F" w:rsidRDefault="007864E8" w:rsidP="007864E8">
      <w:pPr>
        <w:widowControl/>
        <w:suppressAutoHyphens w:val="0"/>
        <w:autoSpaceDE w:val="0"/>
        <w:autoSpaceDN w:val="0"/>
        <w:adjustRightInd w:val="0"/>
        <w:spacing w:line="360" w:lineRule="auto"/>
        <w:ind w:firstLine="709"/>
      </w:pPr>
      <w:r>
        <w:t xml:space="preserve">Datele incluse în tabelele </w:t>
      </w:r>
      <w:r w:rsidR="00D3200B">
        <w:t>4÷</w:t>
      </w:r>
      <w:r>
        <w:t xml:space="preserve">18 (cu excepția celor din tabelele 5, 8, 12 și 15 ce au fost obținute prin calcul), au fost preluate din tabelele statistice generate </w:t>
      </w:r>
      <w:r w:rsidR="00D3200B">
        <w:t xml:space="preserve">automat </w:t>
      </w:r>
      <w:r>
        <w:t xml:space="preserve">de modulul </w:t>
      </w:r>
      <w:proofErr w:type="spellStart"/>
      <w:r w:rsidRPr="007864E8">
        <w:rPr>
          <w:i/>
          <w:iCs/>
        </w:rPr>
        <w:t>Noisemap</w:t>
      </w:r>
      <w:proofErr w:type="spellEnd"/>
      <w:r w:rsidRPr="007864E8">
        <w:rPr>
          <w:i/>
          <w:iCs/>
        </w:rPr>
        <w:t xml:space="preserve"> </w:t>
      </w:r>
      <w:proofErr w:type="spellStart"/>
      <w:r w:rsidRPr="007864E8">
        <w:rPr>
          <w:i/>
          <w:iCs/>
        </w:rPr>
        <w:t>Toolbox</w:t>
      </w:r>
      <w:proofErr w:type="spellEnd"/>
      <w:r w:rsidRPr="007864E8">
        <w:rPr>
          <w:i/>
          <w:iCs/>
        </w:rPr>
        <w:t xml:space="preserve"> </w:t>
      </w:r>
      <w:proofErr w:type="spellStart"/>
      <w:r w:rsidRPr="007864E8">
        <w:rPr>
          <w:i/>
          <w:iCs/>
        </w:rPr>
        <w:t>according</w:t>
      </w:r>
      <w:proofErr w:type="spellEnd"/>
      <w:r w:rsidRPr="007864E8">
        <w:rPr>
          <w:i/>
          <w:iCs/>
        </w:rPr>
        <w:t xml:space="preserve"> EU Directive</w:t>
      </w:r>
      <w:r>
        <w:t xml:space="preserve">, inclus în pachetul software </w:t>
      </w:r>
      <w:proofErr w:type="spellStart"/>
      <w:r>
        <w:t>SoundPlan</w:t>
      </w:r>
      <w:proofErr w:type="spellEnd"/>
      <w:r>
        <w:t xml:space="preserve"> utilizat. </w:t>
      </w:r>
    </w:p>
    <w:p w14:paraId="698E13A1" w14:textId="02FC8E28" w:rsidR="007864E8" w:rsidRDefault="007864E8" w:rsidP="007864E8">
      <w:pPr>
        <w:widowControl/>
        <w:suppressAutoHyphens w:val="0"/>
        <w:autoSpaceDE w:val="0"/>
        <w:autoSpaceDN w:val="0"/>
        <w:adjustRightInd w:val="0"/>
        <w:spacing w:line="360" w:lineRule="auto"/>
        <w:ind w:firstLine="709"/>
      </w:pPr>
      <w:r>
        <w:t xml:space="preserve">Aceste </w:t>
      </w:r>
      <w:r w:rsidR="00C53CED">
        <w:t>documente statistice se regăsesc în anexe.</w:t>
      </w:r>
    </w:p>
    <w:p w14:paraId="394B9CB3" w14:textId="28C37E29" w:rsidR="00066214" w:rsidRDefault="00ED0A48" w:rsidP="00ED0A48">
      <w:pPr>
        <w:shd w:val="clear" w:color="auto" w:fill="FFFFFF"/>
        <w:spacing w:line="360" w:lineRule="auto"/>
        <w:ind w:left="1080"/>
      </w:pPr>
      <w:r w:rsidRPr="00ED0A48">
        <w:rPr>
          <w:b/>
          <w:bCs/>
        </w:rPr>
        <w:lastRenderedPageBreak/>
        <w:t>7.</w:t>
      </w:r>
      <w:r>
        <w:rPr>
          <w:b/>
          <w:bCs/>
        </w:rPr>
        <w:t xml:space="preserve"> </w:t>
      </w:r>
      <w:r w:rsidR="00066214">
        <w:rPr>
          <w:b/>
          <w:bCs/>
        </w:rPr>
        <w:t>Expunerea populației și clădirilor la zgomotul provocat de Aeroportul Internațional ”Avram Iancu” Cluj</w:t>
      </w:r>
      <w:r w:rsidR="00543A63">
        <w:rPr>
          <w:b/>
          <w:bCs/>
        </w:rPr>
        <w:t xml:space="preserve"> </w:t>
      </w:r>
      <w:r w:rsidR="00066214">
        <w:rPr>
          <w:b/>
          <w:bCs/>
        </w:rPr>
        <w:t xml:space="preserve">– indicatori </w:t>
      </w:r>
      <w:proofErr w:type="spellStart"/>
      <w:r w:rsidR="00066214">
        <w:rPr>
          <w:b/>
          <w:bCs/>
        </w:rPr>
        <w:t>L</w:t>
      </w:r>
      <w:r w:rsidR="00066214" w:rsidRPr="00BE2DE2">
        <w:rPr>
          <w:b/>
          <w:bCs/>
          <w:vertAlign w:val="subscript"/>
        </w:rPr>
        <w:t>zsn</w:t>
      </w:r>
      <w:proofErr w:type="spellEnd"/>
      <w:r w:rsidR="00066214">
        <w:rPr>
          <w:b/>
          <w:bCs/>
        </w:rPr>
        <w:t xml:space="preserve"> și </w:t>
      </w:r>
      <w:proofErr w:type="spellStart"/>
      <w:r w:rsidR="00066214">
        <w:rPr>
          <w:b/>
          <w:bCs/>
        </w:rPr>
        <w:t>L</w:t>
      </w:r>
      <w:r w:rsidR="00066214" w:rsidRPr="00BE2DE2">
        <w:rPr>
          <w:b/>
          <w:bCs/>
          <w:vertAlign w:val="subscript"/>
        </w:rPr>
        <w:t>noapte</w:t>
      </w:r>
      <w:proofErr w:type="spellEnd"/>
    </w:p>
    <w:p w14:paraId="24C747EF" w14:textId="77777777" w:rsidR="00066214" w:rsidRDefault="00066214">
      <w:pPr>
        <w:shd w:val="clear" w:color="auto" w:fill="FFFFFF"/>
        <w:spacing w:line="360" w:lineRule="auto"/>
      </w:pPr>
    </w:p>
    <w:p w14:paraId="0C1F6B8D" w14:textId="3EE499BE" w:rsidR="00066214" w:rsidRPr="00F9014C" w:rsidRDefault="00066214">
      <w:pPr>
        <w:shd w:val="clear" w:color="auto" w:fill="FFFFFF"/>
        <w:spacing w:line="360" w:lineRule="auto"/>
        <w:rPr>
          <w:b/>
        </w:rPr>
      </w:pPr>
      <w:r>
        <w:tab/>
      </w:r>
      <w:r w:rsidR="00F66020">
        <w:t>7</w:t>
      </w:r>
      <w:r>
        <w:t xml:space="preserve">.1 </w:t>
      </w:r>
      <w:r>
        <w:rPr>
          <w:i/>
          <w:iCs/>
          <w:u w:val="single"/>
        </w:rPr>
        <w:t>Indicator</w:t>
      </w:r>
      <w:r>
        <w:rPr>
          <w:b/>
          <w:bCs/>
          <w:i/>
          <w:iCs/>
          <w:u w:val="single"/>
        </w:rPr>
        <w:t xml:space="preserve"> </w:t>
      </w:r>
      <w:proofErr w:type="spellStart"/>
      <w:r>
        <w:rPr>
          <w:b/>
          <w:bCs/>
          <w:i/>
          <w:iCs/>
          <w:u w:val="single"/>
        </w:rPr>
        <w:t>Lzsn</w:t>
      </w:r>
      <w:proofErr w:type="spellEnd"/>
      <w:r>
        <w:rPr>
          <w:b/>
          <w:bCs/>
        </w:rPr>
        <w:t xml:space="preserve"> </w:t>
      </w:r>
      <w:r>
        <w:t>– valoare</w:t>
      </w:r>
      <w:r w:rsidR="00AF20C0">
        <w:t xml:space="preserve">- limită </w:t>
      </w:r>
      <w:r>
        <w:t xml:space="preserve">conform </w:t>
      </w:r>
      <w:r w:rsidR="00AF20C0">
        <w:t>Ordinului 2328/2021</w:t>
      </w:r>
      <w:r>
        <w:t xml:space="preserve"> = </w:t>
      </w:r>
      <w:r w:rsidR="00AF20C0">
        <w:rPr>
          <w:b/>
        </w:rPr>
        <w:t>56</w:t>
      </w:r>
      <w:r w:rsidRPr="00F9014C">
        <w:rPr>
          <w:b/>
        </w:rPr>
        <w:t xml:space="preserve"> dB(A)</w:t>
      </w:r>
    </w:p>
    <w:p w14:paraId="2C6DBDE4" w14:textId="77777777" w:rsidR="00066214" w:rsidRDefault="00066214">
      <w:pPr>
        <w:shd w:val="clear" w:color="auto" w:fill="FFFFFF"/>
        <w:spacing w:line="360" w:lineRule="auto"/>
      </w:pPr>
    </w:p>
    <w:p w14:paraId="091A9A1D" w14:textId="2AEA4C87" w:rsidR="00066214" w:rsidRDefault="00066214">
      <w:pPr>
        <w:shd w:val="clear" w:color="auto" w:fill="FFFFFF"/>
        <w:spacing w:line="360" w:lineRule="auto"/>
      </w:pPr>
      <w:r>
        <w:tab/>
        <w:t xml:space="preserve">Din analiza datelor rezultate în urma cartării strategice de zgomot pentru Aeroportul Internațional ”Avram Iancu” Cluj se observă faptul că există </w:t>
      </w:r>
      <w:r w:rsidR="00CB5A6F">
        <w:t>un număr de 1</w:t>
      </w:r>
      <w:r w:rsidR="0093174B">
        <w:t>113</w:t>
      </w:r>
      <w:r w:rsidR="00CB5A6F">
        <w:t xml:space="preserve"> de </w:t>
      </w:r>
      <w:r>
        <w:t xml:space="preserve">persoane expuse la valori ale nivelului de zgomot pentru  indicatorul </w:t>
      </w:r>
      <w:proofErr w:type="spellStart"/>
      <w:r>
        <w:rPr>
          <w:i/>
          <w:iCs/>
        </w:rPr>
        <w:t>L</w:t>
      </w:r>
      <w:r w:rsidRPr="00BE2DE2">
        <w:rPr>
          <w:i/>
          <w:iCs/>
          <w:vertAlign w:val="subscript"/>
        </w:rPr>
        <w:t>zsn</w:t>
      </w:r>
      <w:proofErr w:type="spellEnd"/>
      <w:r>
        <w:rPr>
          <w:i/>
          <w:iCs/>
        </w:rPr>
        <w:t xml:space="preserve"> </w:t>
      </w:r>
      <w:r>
        <w:t xml:space="preserve">ce </w:t>
      </w:r>
      <w:r w:rsidR="00CB5A6F">
        <w:t>depășește</w:t>
      </w:r>
      <w:r>
        <w:t xml:space="preserve"> valoarea maxim permisă de </w:t>
      </w:r>
      <w:r w:rsidR="00CB5A6F">
        <w:t xml:space="preserve">56 </w:t>
      </w:r>
      <w:r>
        <w:t>dB(A).</w:t>
      </w:r>
    </w:p>
    <w:p w14:paraId="794BFAEE" w14:textId="78BD0FBA" w:rsidR="00200C98" w:rsidRDefault="00200C98" w:rsidP="00200C98">
      <w:pPr>
        <w:shd w:val="clear" w:color="auto" w:fill="FFFFFF"/>
        <w:spacing w:line="360" w:lineRule="auto"/>
      </w:pPr>
      <w:r>
        <w:tab/>
        <w:t xml:space="preserve">În ceea ce privește numărul de locuințe, se observă că există un număr de cca. </w:t>
      </w:r>
      <w:r w:rsidR="0093174B">
        <w:t>503</w:t>
      </w:r>
      <w:r>
        <w:t xml:space="preserve"> locuințe expuse unui nivel de zgomot ce depășește 5</w:t>
      </w:r>
      <w:r w:rsidR="00620601">
        <w:t>6</w:t>
      </w:r>
      <w:r>
        <w:t xml:space="preserve"> dB(A) pentru indicatorul </w:t>
      </w:r>
      <w:proofErr w:type="spellStart"/>
      <w:r>
        <w:rPr>
          <w:i/>
          <w:iCs/>
        </w:rPr>
        <w:t>L</w:t>
      </w:r>
      <w:r w:rsidR="00620601">
        <w:rPr>
          <w:i/>
          <w:iCs/>
          <w:vertAlign w:val="subscript"/>
        </w:rPr>
        <w:t>zsn</w:t>
      </w:r>
      <w:proofErr w:type="spellEnd"/>
    </w:p>
    <w:p w14:paraId="5C970C8C" w14:textId="5A2241A6" w:rsidR="00066214" w:rsidRDefault="00066214">
      <w:pPr>
        <w:shd w:val="clear" w:color="auto" w:fill="FFFFFF"/>
        <w:spacing w:line="360" w:lineRule="auto"/>
      </w:pPr>
      <w:r>
        <w:tab/>
        <w:t xml:space="preserve">În ceea ce privește numărul de clădiri </w:t>
      </w:r>
      <w:r w:rsidR="000A30A3">
        <w:t xml:space="preserve">de tipul: școli, spitale și grădinițe, </w:t>
      </w:r>
      <w:r>
        <w:t xml:space="preserve">se observă că nu există </w:t>
      </w:r>
      <w:r w:rsidR="000A30A3">
        <w:t xml:space="preserve">astfel de </w:t>
      </w:r>
      <w:r>
        <w:t xml:space="preserve">clădiri expuse unui nivel de zgomot ce depășește </w:t>
      </w:r>
      <w:r w:rsidR="000A30A3">
        <w:t>56</w:t>
      </w:r>
      <w:r>
        <w:t xml:space="preserve"> dB(A) pentru indicatorul </w:t>
      </w:r>
      <w:proofErr w:type="spellStart"/>
      <w:r>
        <w:rPr>
          <w:i/>
          <w:iCs/>
        </w:rPr>
        <w:t>Lzsn</w:t>
      </w:r>
      <w:proofErr w:type="spellEnd"/>
    </w:p>
    <w:p w14:paraId="29C931AD" w14:textId="77777777" w:rsidR="00066214" w:rsidRDefault="00066214">
      <w:pPr>
        <w:shd w:val="clear" w:color="auto" w:fill="FFFFFF"/>
        <w:spacing w:line="360" w:lineRule="auto"/>
      </w:pPr>
    </w:p>
    <w:p w14:paraId="26837305" w14:textId="30090374" w:rsidR="00066214" w:rsidRDefault="00066214">
      <w:pPr>
        <w:shd w:val="clear" w:color="auto" w:fill="FFFFFF"/>
        <w:spacing w:line="360" w:lineRule="auto"/>
      </w:pPr>
      <w:r>
        <w:tab/>
      </w:r>
      <w:r w:rsidR="00C10076">
        <w:t>7</w:t>
      </w:r>
      <w:r>
        <w:t xml:space="preserve">.2 </w:t>
      </w:r>
      <w:r>
        <w:rPr>
          <w:i/>
          <w:iCs/>
          <w:u w:val="single"/>
        </w:rPr>
        <w:t>Indicator</w:t>
      </w:r>
      <w:r>
        <w:rPr>
          <w:b/>
          <w:bCs/>
          <w:i/>
          <w:iCs/>
          <w:u w:val="single"/>
        </w:rPr>
        <w:t xml:space="preserve"> </w:t>
      </w:r>
      <w:proofErr w:type="spellStart"/>
      <w:r>
        <w:rPr>
          <w:b/>
          <w:bCs/>
          <w:i/>
          <w:iCs/>
          <w:u w:val="single"/>
        </w:rPr>
        <w:t>L</w:t>
      </w:r>
      <w:r w:rsidRPr="00BE2DE2">
        <w:rPr>
          <w:b/>
          <w:bCs/>
          <w:i/>
          <w:iCs/>
          <w:u w:val="single"/>
          <w:vertAlign w:val="subscript"/>
        </w:rPr>
        <w:t>noapte</w:t>
      </w:r>
      <w:proofErr w:type="spellEnd"/>
      <w:r>
        <w:rPr>
          <w:b/>
          <w:bCs/>
        </w:rPr>
        <w:t xml:space="preserve"> </w:t>
      </w:r>
      <w:r>
        <w:t xml:space="preserve">– valoare maxim permisă conform </w:t>
      </w:r>
      <w:r w:rsidR="00C10076">
        <w:t xml:space="preserve">Ordinului 2328/2021 </w:t>
      </w:r>
      <w:r>
        <w:t xml:space="preserve">= </w:t>
      </w:r>
      <w:r w:rsidR="00C10076">
        <w:rPr>
          <w:b/>
        </w:rPr>
        <w:t>50</w:t>
      </w:r>
      <w:r w:rsidRPr="00F41DDF">
        <w:rPr>
          <w:b/>
        </w:rPr>
        <w:t xml:space="preserve"> dB(A)</w:t>
      </w:r>
    </w:p>
    <w:p w14:paraId="1BE050FF" w14:textId="77777777" w:rsidR="00066214" w:rsidRDefault="00066214">
      <w:pPr>
        <w:shd w:val="clear" w:color="auto" w:fill="FFFFFF"/>
        <w:spacing w:line="360" w:lineRule="auto"/>
      </w:pPr>
    </w:p>
    <w:p w14:paraId="079019BC" w14:textId="65B8338B" w:rsidR="00066214" w:rsidRDefault="00066214">
      <w:pPr>
        <w:shd w:val="clear" w:color="auto" w:fill="FFFFFF"/>
        <w:spacing w:line="360" w:lineRule="auto"/>
      </w:pPr>
      <w:r>
        <w:tab/>
        <w:t>Din analiza datelor rezultate în urma cartării strategice de zgomot pentru Aeroportul Internațional</w:t>
      </w:r>
      <w:r w:rsidR="00C10076">
        <w:t xml:space="preserve"> ”Avram Iancu” </w:t>
      </w:r>
      <w:r>
        <w:t>Cluj</w:t>
      </w:r>
      <w:r w:rsidR="003B4FF2">
        <w:t>,</w:t>
      </w:r>
      <w:r>
        <w:t xml:space="preserve"> se observă faptul că există </w:t>
      </w:r>
      <w:r w:rsidR="0018034C">
        <w:t xml:space="preserve">un număr de cca. </w:t>
      </w:r>
      <w:r w:rsidR="0093174B">
        <w:t>1355</w:t>
      </w:r>
      <w:r w:rsidR="0018034C">
        <w:t xml:space="preserve"> de </w:t>
      </w:r>
      <w:r>
        <w:t xml:space="preserve">persoane expuse la valori ale nivelului de zgomot pentru  indicatorul </w:t>
      </w:r>
      <w:proofErr w:type="spellStart"/>
      <w:r>
        <w:rPr>
          <w:i/>
          <w:iCs/>
        </w:rPr>
        <w:t>L</w:t>
      </w:r>
      <w:r w:rsidRPr="00BE2DE2">
        <w:rPr>
          <w:i/>
          <w:iCs/>
          <w:vertAlign w:val="subscript"/>
        </w:rPr>
        <w:t>noapte</w:t>
      </w:r>
      <w:proofErr w:type="spellEnd"/>
      <w:r>
        <w:t xml:space="preserve"> ce să depășească valoarea maxim permisă de </w:t>
      </w:r>
      <w:r w:rsidR="003B4FF2">
        <w:t>5</w:t>
      </w:r>
      <w:r w:rsidR="00C10076">
        <w:t>0</w:t>
      </w:r>
      <w:r>
        <w:t xml:space="preserve"> dB(A) conform Ordinului </w:t>
      </w:r>
      <w:r w:rsidR="00C10076">
        <w:t>2328/2021</w:t>
      </w:r>
      <w:r>
        <w:t>.</w:t>
      </w:r>
    </w:p>
    <w:p w14:paraId="7A2974F4" w14:textId="294D8C52" w:rsidR="003B4FF2" w:rsidRDefault="00066214" w:rsidP="003B4FF2">
      <w:pPr>
        <w:shd w:val="clear" w:color="auto" w:fill="FFFFFF"/>
        <w:spacing w:line="360" w:lineRule="auto"/>
      </w:pPr>
      <w:r>
        <w:tab/>
      </w:r>
      <w:r w:rsidR="003B4FF2">
        <w:t xml:space="preserve">În ceea ce privește numărul de locuințe, se observă că există un număr de cca. </w:t>
      </w:r>
      <w:r w:rsidR="00951926">
        <w:t>613</w:t>
      </w:r>
      <w:r w:rsidR="003B4FF2">
        <w:t xml:space="preserve"> locuințe expuse unui nivel de zgomot ce depășește 5</w:t>
      </w:r>
      <w:r w:rsidR="00951926">
        <w:t>0</w:t>
      </w:r>
      <w:r w:rsidR="003B4FF2">
        <w:t xml:space="preserve"> dB(A) pentru indicatorul </w:t>
      </w:r>
      <w:proofErr w:type="spellStart"/>
      <w:r w:rsidR="003B4FF2">
        <w:rPr>
          <w:i/>
          <w:iCs/>
        </w:rPr>
        <w:t>L</w:t>
      </w:r>
      <w:r w:rsidR="003B4FF2" w:rsidRPr="00BE2DE2">
        <w:rPr>
          <w:i/>
          <w:iCs/>
          <w:vertAlign w:val="subscript"/>
        </w:rPr>
        <w:t>noapte</w:t>
      </w:r>
      <w:proofErr w:type="spellEnd"/>
    </w:p>
    <w:p w14:paraId="049F874A" w14:textId="7D1A7016" w:rsidR="00FD12AF" w:rsidRDefault="003B4FF2" w:rsidP="00FD12AF">
      <w:pPr>
        <w:shd w:val="clear" w:color="auto" w:fill="FFFFFF"/>
        <w:spacing w:line="360" w:lineRule="auto"/>
      </w:pPr>
      <w:r>
        <w:tab/>
      </w:r>
      <w:r w:rsidR="00FD12AF">
        <w:t xml:space="preserve">În ceea ce privește numărul de spitale ( școlile și grădinițele nu funcționează pe timpul nopții), se observă că nu există astfel de clădiri expuse unui nivel de zgomot generat de traficul aerian ce depășește 50 dB(A) pentru indicatorul </w:t>
      </w:r>
      <w:proofErr w:type="spellStart"/>
      <w:r w:rsidR="00FD12AF">
        <w:rPr>
          <w:i/>
          <w:iCs/>
        </w:rPr>
        <w:t>Lnoapte</w:t>
      </w:r>
      <w:proofErr w:type="spellEnd"/>
    </w:p>
    <w:p w14:paraId="2378A602" w14:textId="7715E7F0" w:rsidR="003B4FF2" w:rsidRDefault="003B4FF2" w:rsidP="003B4FF2">
      <w:pPr>
        <w:shd w:val="clear" w:color="auto" w:fill="FFFFFF"/>
        <w:spacing w:line="360" w:lineRule="auto"/>
      </w:pPr>
    </w:p>
    <w:p w14:paraId="7400C457" w14:textId="77777777" w:rsidR="00937145" w:rsidRDefault="00C40853">
      <w:pPr>
        <w:shd w:val="clear" w:color="auto" w:fill="FFFFFF"/>
        <w:spacing w:line="360" w:lineRule="auto"/>
        <w:rPr>
          <w:b/>
          <w:bCs/>
          <w:i/>
          <w:iCs/>
          <w:u w:val="single"/>
        </w:rPr>
      </w:pPr>
      <w:r w:rsidRPr="00937145">
        <w:rPr>
          <w:b/>
          <w:bCs/>
          <w:i/>
          <w:iCs/>
          <w:u w:val="single"/>
        </w:rPr>
        <w:t xml:space="preserve">NOTĂ: </w:t>
      </w:r>
    </w:p>
    <w:p w14:paraId="6916FBBB" w14:textId="0E88AC02" w:rsidR="00066214" w:rsidRDefault="00C40853" w:rsidP="00937145">
      <w:pPr>
        <w:shd w:val="clear" w:color="auto" w:fill="FFFFFF"/>
        <w:spacing w:line="360" w:lineRule="auto"/>
        <w:ind w:firstLine="709"/>
      </w:pPr>
      <w:r>
        <w:t>Trebuie menționat faptul că, deși, în anul 2021 apare un număr de persoane și un număr de locuințe expuse unor valori ce depășesc valorile-limită mai mare</w:t>
      </w:r>
      <w:r w:rsidR="00937145">
        <w:t xml:space="preserve"> comparativ cu anul 2017</w:t>
      </w:r>
      <w:r>
        <w:t xml:space="preserve">, acest fapt se datorează înlocuirii ordinului </w:t>
      </w:r>
      <w:r w:rsidR="00C10076">
        <w:t>OM MMDD 152/2008</w:t>
      </w:r>
      <w:r>
        <w:t xml:space="preserve"> ce prevedea ca valoare maxim permisă pentru indicatorul </w:t>
      </w:r>
      <w:proofErr w:type="spellStart"/>
      <w:r>
        <w:t>Lzsn</w:t>
      </w:r>
      <w:proofErr w:type="spellEnd"/>
      <w:r>
        <w:t xml:space="preserve"> = 70 dB(A), iar pentru indicatorul </w:t>
      </w:r>
      <w:proofErr w:type="spellStart"/>
      <w:r>
        <w:t>Lnoapte</w:t>
      </w:r>
      <w:proofErr w:type="spellEnd"/>
      <w:r>
        <w:t>, valoarea maxim permisă era de 60 dB(A)</w:t>
      </w:r>
      <w:r w:rsidR="00937145">
        <w:t>.</w:t>
      </w:r>
    </w:p>
    <w:p w14:paraId="2C3B7F6D" w14:textId="22CA4BE4" w:rsidR="00937145" w:rsidRDefault="00937145" w:rsidP="00937145">
      <w:pPr>
        <w:shd w:val="clear" w:color="auto" w:fill="FFFFFF"/>
        <w:spacing w:line="360" w:lineRule="auto"/>
        <w:ind w:firstLine="709"/>
      </w:pPr>
      <w:r>
        <w:lastRenderedPageBreak/>
        <w:t xml:space="preserve">Conform Ordinului 2328/2021, valorile-limită sunt semnificativ reduse, acestea fiind pentru indicatorul </w:t>
      </w:r>
      <w:proofErr w:type="spellStart"/>
      <w:r>
        <w:t>Lzsn</w:t>
      </w:r>
      <w:proofErr w:type="spellEnd"/>
      <w:r>
        <w:t xml:space="preserve"> = 56 dB(A), iar pentru indicatorul </w:t>
      </w:r>
      <w:proofErr w:type="spellStart"/>
      <w:r>
        <w:t>Lnoapte</w:t>
      </w:r>
      <w:proofErr w:type="spellEnd"/>
      <w:r>
        <w:t xml:space="preserve"> = 50 dB(A).</w:t>
      </w:r>
    </w:p>
    <w:p w14:paraId="45CE2BEA" w14:textId="446D08AA" w:rsidR="00A6561B" w:rsidRDefault="00A6561B" w:rsidP="00937145">
      <w:pPr>
        <w:shd w:val="clear" w:color="auto" w:fill="FFFFFF"/>
        <w:spacing w:line="360" w:lineRule="auto"/>
        <w:ind w:firstLine="709"/>
      </w:pPr>
      <w:r>
        <w:t xml:space="preserve">În realitate, datorită măsurilor implementate de către Aeroportul Internațional ”Avram Iancu” Cluj RA, expunerea </w:t>
      </w:r>
      <w:r w:rsidR="0035631A">
        <w:t xml:space="preserve">populației </w:t>
      </w:r>
      <w:r>
        <w:t>la zgomot</w:t>
      </w:r>
      <w:r w:rsidR="0035631A">
        <w:t xml:space="preserve">ul generat de traficul aerian </w:t>
      </w:r>
      <w:r>
        <w:t xml:space="preserve"> a </w:t>
      </w:r>
      <w:r w:rsidR="0035631A">
        <w:t>fost redusă.</w:t>
      </w:r>
    </w:p>
    <w:p w14:paraId="25F23441" w14:textId="6C41F4C0" w:rsidR="0035631A" w:rsidRDefault="0035631A" w:rsidP="00937145">
      <w:pPr>
        <w:shd w:val="clear" w:color="auto" w:fill="FFFFFF"/>
        <w:spacing w:line="360" w:lineRule="auto"/>
        <w:ind w:firstLine="709"/>
      </w:pPr>
      <w:r>
        <w:t>Pentru conformitate, în continuare sunt prezentate comparativ datele privind expunerea la zgomot a populației în anul 2017 și în anul 2021:</w:t>
      </w:r>
    </w:p>
    <w:p w14:paraId="3957653C" w14:textId="68D36F75" w:rsidR="0035631A" w:rsidRPr="00A228D2" w:rsidRDefault="0035631A" w:rsidP="00937145">
      <w:pPr>
        <w:shd w:val="clear" w:color="auto" w:fill="FFFFFF"/>
        <w:spacing w:line="360" w:lineRule="auto"/>
        <w:ind w:firstLine="709"/>
        <w:rPr>
          <w:b/>
          <w:bCs/>
        </w:rPr>
      </w:pPr>
    </w:p>
    <w:p w14:paraId="77AE48E6" w14:textId="64E36937" w:rsidR="00A228D2" w:rsidRDefault="00A228D2" w:rsidP="00A228D2">
      <w:pPr>
        <w:spacing w:line="360" w:lineRule="auto"/>
        <w:rPr>
          <w:i/>
          <w:iCs/>
          <w:u w:val="single"/>
        </w:rPr>
      </w:pPr>
      <w:r w:rsidRPr="00A228D2">
        <w:rPr>
          <w:b/>
          <w:bCs/>
          <w:i/>
          <w:iCs/>
          <w:u w:val="single"/>
        </w:rPr>
        <w:t>Tabel 1</w:t>
      </w:r>
      <w:r>
        <w:rPr>
          <w:b/>
          <w:bCs/>
          <w:i/>
          <w:iCs/>
          <w:u w:val="single"/>
        </w:rPr>
        <w:t>9</w:t>
      </w:r>
      <w:r>
        <w:rPr>
          <w:i/>
          <w:iCs/>
          <w:u w:val="single"/>
        </w:rPr>
        <w:t xml:space="preserve"> </w:t>
      </w:r>
      <w:r w:rsidRPr="00673BC0">
        <w:rPr>
          <w:b/>
          <w:i/>
          <w:iCs/>
        </w:rPr>
        <w:t>Numărul de persoane</w:t>
      </w:r>
      <w:r>
        <w:rPr>
          <w:i/>
          <w:iCs/>
        </w:rPr>
        <w:t xml:space="preserve"> expuse valorilor indicatorului </w:t>
      </w:r>
      <w:proofErr w:type="spellStart"/>
      <w:r>
        <w:rPr>
          <w:i/>
          <w:iCs/>
        </w:rPr>
        <w:t>L</w:t>
      </w:r>
      <w:r w:rsidRPr="00673BC0">
        <w:rPr>
          <w:i/>
          <w:iCs/>
          <w:vertAlign w:val="subscript"/>
        </w:rPr>
        <w:t>zsn</w:t>
      </w:r>
      <w:proofErr w:type="spellEnd"/>
      <w:r>
        <w:rPr>
          <w:i/>
          <w:iCs/>
        </w:rPr>
        <w:t xml:space="preserve"> mai mari de 55, 65 și respectiv 75 dB (inclusiv din aglomerări) – comparație</w:t>
      </w:r>
      <w:r w:rsidR="009E61F0">
        <w:rPr>
          <w:i/>
          <w:iCs/>
        </w:rPr>
        <w:t xml:space="preserve"> între anii</w:t>
      </w:r>
      <w:r>
        <w:rPr>
          <w:i/>
          <w:iCs/>
        </w:rPr>
        <w:t xml:space="preserve"> 2017 </w:t>
      </w:r>
      <w:r w:rsidR="009E61F0">
        <w:rPr>
          <w:i/>
          <w:iCs/>
        </w:rPr>
        <w:t xml:space="preserve">și </w:t>
      </w:r>
      <w:r>
        <w:rPr>
          <w:i/>
          <w:iCs/>
        </w:rPr>
        <w:t xml:space="preserve"> 2021</w:t>
      </w:r>
    </w:p>
    <w:tbl>
      <w:tblPr>
        <w:tblW w:w="0" w:type="auto"/>
        <w:tblInd w:w="168" w:type="dxa"/>
        <w:tblLayout w:type="fixed"/>
        <w:tblCellMar>
          <w:top w:w="55" w:type="dxa"/>
          <w:left w:w="55" w:type="dxa"/>
          <w:bottom w:w="55" w:type="dxa"/>
          <w:right w:w="55" w:type="dxa"/>
        </w:tblCellMar>
        <w:tblLook w:val="0000" w:firstRow="0" w:lastRow="0" w:firstColumn="0" w:lastColumn="0" w:noHBand="0" w:noVBand="0"/>
      </w:tblPr>
      <w:tblGrid>
        <w:gridCol w:w="3108"/>
        <w:gridCol w:w="2543"/>
        <w:gridCol w:w="2543"/>
      </w:tblGrid>
      <w:tr w:rsidR="00100E8A" w14:paraId="4A2784D5" w14:textId="4AEC9F9B" w:rsidTr="00770AD8">
        <w:trPr>
          <w:trHeight w:val="692"/>
        </w:trPr>
        <w:tc>
          <w:tcPr>
            <w:tcW w:w="3108" w:type="dxa"/>
            <w:vMerge w:val="restart"/>
            <w:tcBorders>
              <w:top w:val="single" w:sz="1" w:space="0" w:color="000000"/>
              <w:left w:val="single" w:sz="1" w:space="0" w:color="000000"/>
            </w:tcBorders>
            <w:shd w:val="clear" w:color="auto" w:fill="auto"/>
          </w:tcPr>
          <w:p w14:paraId="5E8CEFC7" w14:textId="77777777" w:rsidR="00100E8A" w:rsidRDefault="00100E8A" w:rsidP="008D2612">
            <w:pPr>
              <w:pStyle w:val="TableContents"/>
              <w:jc w:val="center"/>
              <w:rPr>
                <w:b/>
                <w:bCs/>
              </w:rPr>
            </w:pPr>
            <w:r>
              <w:rPr>
                <w:b/>
                <w:bCs/>
              </w:rPr>
              <w:t xml:space="preserve">Valoare Indicator </w:t>
            </w:r>
            <w:proofErr w:type="spellStart"/>
            <w:r>
              <w:rPr>
                <w:b/>
                <w:bCs/>
              </w:rPr>
              <w:t>L</w:t>
            </w:r>
            <w:r w:rsidRPr="00673BC0">
              <w:rPr>
                <w:b/>
                <w:bCs/>
                <w:vertAlign w:val="subscript"/>
              </w:rPr>
              <w:t>zsn</w:t>
            </w:r>
            <w:proofErr w:type="spellEnd"/>
          </w:p>
          <w:p w14:paraId="5FD77E3B" w14:textId="77777777" w:rsidR="00100E8A" w:rsidRDefault="00100E8A" w:rsidP="008D2612">
            <w:pPr>
              <w:pStyle w:val="TableContents"/>
              <w:jc w:val="center"/>
              <w:rPr>
                <w:b/>
                <w:bCs/>
              </w:rPr>
            </w:pPr>
            <w:r>
              <w:rPr>
                <w:b/>
                <w:bCs/>
              </w:rPr>
              <w:t>(dB)</w:t>
            </w:r>
          </w:p>
        </w:tc>
        <w:tc>
          <w:tcPr>
            <w:tcW w:w="5086" w:type="dxa"/>
            <w:gridSpan w:val="2"/>
            <w:tcBorders>
              <w:top w:val="single" w:sz="1" w:space="0" w:color="000000"/>
              <w:left w:val="single" w:sz="1" w:space="0" w:color="000000"/>
              <w:bottom w:val="single" w:sz="1" w:space="0" w:color="000000"/>
              <w:right w:val="single" w:sz="1" w:space="0" w:color="000000"/>
            </w:tcBorders>
            <w:shd w:val="clear" w:color="auto" w:fill="auto"/>
          </w:tcPr>
          <w:p w14:paraId="328C3626" w14:textId="77777777" w:rsidR="00100E8A" w:rsidRDefault="00100E8A" w:rsidP="008D2612">
            <w:pPr>
              <w:pStyle w:val="TableContents"/>
              <w:jc w:val="center"/>
              <w:rPr>
                <w:b/>
                <w:bCs/>
              </w:rPr>
            </w:pPr>
            <w:r>
              <w:rPr>
                <w:b/>
                <w:bCs/>
              </w:rPr>
              <w:t>Număr de Persoane</w:t>
            </w:r>
          </w:p>
          <w:p w14:paraId="72B3D5B9" w14:textId="48062167" w:rsidR="00100E8A" w:rsidRDefault="00100E8A" w:rsidP="008D2612">
            <w:pPr>
              <w:pStyle w:val="TableContents"/>
              <w:jc w:val="center"/>
              <w:rPr>
                <w:b/>
                <w:bCs/>
              </w:rPr>
            </w:pPr>
            <w:r>
              <w:rPr>
                <w:b/>
                <w:bCs/>
              </w:rPr>
              <w:t>(sute)</w:t>
            </w:r>
          </w:p>
        </w:tc>
      </w:tr>
      <w:tr w:rsidR="00100E8A" w14:paraId="36EEF67E" w14:textId="77777777" w:rsidTr="002E521B">
        <w:trPr>
          <w:trHeight w:val="515"/>
        </w:trPr>
        <w:tc>
          <w:tcPr>
            <w:tcW w:w="3108" w:type="dxa"/>
            <w:vMerge/>
            <w:tcBorders>
              <w:left w:val="single" w:sz="1" w:space="0" w:color="000000"/>
              <w:bottom w:val="single" w:sz="1" w:space="0" w:color="000000"/>
            </w:tcBorders>
            <w:shd w:val="clear" w:color="auto" w:fill="auto"/>
          </w:tcPr>
          <w:p w14:paraId="60141664" w14:textId="77777777" w:rsidR="00100E8A" w:rsidRDefault="00100E8A" w:rsidP="008D2612">
            <w:pPr>
              <w:pStyle w:val="TableContents"/>
              <w:jc w:val="center"/>
              <w:rPr>
                <w:b/>
                <w:bCs/>
              </w:rPr>
            </w:pPr>
          </w:p>
        </w:tc>
        <w:tc>
          <w:tcPr>
            <w:tcW w:w="2543" w:type="dxa"/>
            <w:tcBorders>
              <w:top w:val="single" w:sz="1" w:space="0" w:color="000000"/>
              <w:left w:val="single" w:sz="1" w:space="0" w:color="000000"/>
              <w:bottom w:val="single" w:sz="1" w:space="0" w:color="000000"/>
              <w:right w:val="single" w:sz="1" w:space="0" w:color="000000"/>
            </w:tcBorders>
            <w:shd w:val="clear" w:color="auto" w:fill="auto"/>
          </w:tcPr>
          <w:p w14:paraId="7DABEEFD" w14:textId="0E2126D2" w:rsidR="00100E8A" w:rsidRDefault="00100E8A" w:rsidP="008D2612">
            <w:pPr>
              <w:pStyle w:val="TableContents"/>
              <w:jc w:val="center"/>
              <w:rPr>
                <w:b/>
                <w:bCs/>
              </w:rPr>
            </w:pPr>
            <w:r>
              <w:rPr>
                <w:b/>
                <w:bCs/>
              </w:rPr>
              <w:t>2017</w:t>
            </w:r>
          </w:p>
        </w:tc>
        <w:tc>
          <w:tcPr>
            <w:tcW w:w="2543" w:type="dxa"/>
            <w:tcBorders>
              <w:top w:val="single" w:sz="1" w:space="0" w:color="000000"/>
              <w:left w:val="single" w:sz="1" w:space="0" w:color="000000"/>
              <w:bottom w:val="single" w:sz="1" w:space="0" w:color="000000"/>
              <w:right w:val="single" w:sz="1" w:space="0" w:color="000000"/>
            </w:tcBorders>
          </w:tcPr>
          <w:p w14:paraId="47FC58FE" w14:textId="6A806F95" w:rsidR="00100E8A" w:rsidRDefault="00100E8A" w:rsidP="008D2612">
            <w:pPr>
              <w:pStyle w:val="TableContents"/>
              <w:jc w:val="center"/>
              <w:rPr>
                <w:b/>
                <w:bCs/>
              </w:rPr>
            </w:pPr>
            <w:r>
              <w:rPr>
                <w:b/>
                <w:bCs/>
              </w:rPr>
              <w:t>2021</w:t>
            </w:r>
          </w:p>
        </w:tc>
      </w:tr>
      <w:tr w:rsidR="00100E8A" w14:paraId="7EDB10B5" w14:textId="781B00EE" w:rsidTr="008538E4">
        <w:trPr>
          <w:trHeight w:val="396"/>
        </w:trPr>
        <w:tc>
          <w:tcPr>
            <w:tcW w:w="3108" w:type="dxa"/>
            <w:tcBorders>
              <w:left w:val="single" w:sz="1" w:space="0" w:color="000000"/>
              <w:bottom w:val="single" w:sz="1" w:space="0" w:color="000000"/>
            </w:tcBorders>
            <w:shd w:val="clear" w:color="auto" w:fill="auto"/>
          </w:tcPr>
          <w:p w14:paraId="691FAF07" w14:textId="77777777" w:rsidR="00100E8A" w:rsidRDefault="00100E8A" w:rsidP="00100E8A">
            <w:pPr>
              <w:spacing w:line="360" w:lineRule="auto"/>
              <w:jc w:val="center"/>
            </w:pPr>
            <w:r>
              <w:rPr>
                <w:lang w:val="en-US"/>
              </w:rPr>
              <w:t xml:space="preserve">&gt; </w:t>
            </w:r>
            <w:r>
              <w:t>55</w:t>
            </w:r>
          </w:p>
        </w:tc>
        <w:tc>
          <w:tcPr>
            <w:tcW w:w="2543" w:type="dxa"/>
            <w:tcBorders>
              <w:left w:val="single" w:sz="1" w:space="0" w:color="000000"/>
              <w:bottom w:val="single" w:sz="1" w:space="0" w:color="000000"/>
              <w:right w:val="single" w:sz="1" w:space="0" w:color="000000"/>
            </w:tcBorders>
            <w:shd w:val="clear" w:color="auto" w:fill="auto"/>
          </w:tcPr>
          <w:p w14:paraId="7F8A7C9A" w14:textId="77777777" w:rsidR="00100E8A" w:rsidRDefault="00100E8A" w:rsidP="00100E8A">
            <w:pPr>
              <w:pStyle w:val="TableContents"/>
              <w:jc w:val="center"/>
            </w:pPr>
            <w:r>
              <w:t>29</w:t>
            </w:r>
          </w:p>
        </w:tc>
        <w:tc>
          <w:tcPr>
            <w:tcW w:w="2543" w:type="dxa"/>
            <w:tcBorders>
              <w:left w:val="single" w:sz="1" w:space="0" w:color="000000"/>
              <w:bottom w:val="single" w:sz="1" w:space="0" w:color="000000"/>
              <w:right w:val="single" w:sz="1" w:space="0" w:color="000000"/>
            </w:tcBorders>
          </w:tcPr>
          <w:p w14:paraId="3EFFABDD" w14:textId="29DC2BF5" w:rsidR="00100E8A" w:rsidRDefault="00100E8A" w:rsidP="00100E8A">
            <w:pPr>
              <w:pStyle w:val="TableContents"/>
              <w:jc w:val="center"/>
            </w:pPr>
            <w:r>
              <w:t>16</w:t>
            </w:r>
          </w:p>
        </w:tc>
      </w:tr>
      <w:tr w:rsidR="00100E8A" w14:paraId="0FC54C56" w14:textId="71710B6F" w:rsidTr="008538E4">
        <w:tc>
          <w:tcPr>
            <w:tcW w:w="3108" w:type="dxa"/>
            <w:tcBorders>
              <w:left w:val="single" w:sz="1" w:space="0" w:color="000000"/>
              <w:bottom w:val="single" w:sz="1" w:space="0" w:color="000000"/>
            </w:tcBorders>
            <w:shd w:val="clear" w:color="auto" w:fill="auto"/>
          </w:tcPr>
          <w:p w14:paraId="351CFE32" w14:textId="77777777" w:rsidR="00100E8A" w:rsidRDefault="00100E8A" w:rsidP="00100E8A">
            <w:pPr>
              <w:spacing w:line="360" w:lineRule="auto"/>
              <w:jc w:val="center"/>
            </w:pPr>
            <w:r>
              <w:rPr>
                <w:lang w:val="en-US"/>
              </w:rPr>
              <w:t xml:space="preserve">&gt; </w:t>
            </w:r>
            <w:r>
              <w:t>6</w:t>
            </w:r>
            <w:r>
              <w:rPr>
                <w:lang w:val="en-US"/>
              </w:rPr>
              <w:t>5</w:t>
            </w:r>
          </w:p>
        </w:tc>
        <w:tc>
          <w:tcPr>
            <w:tcW w:w="2543" w:type="dxa"/>
            <w:tcBorders>
              <w:left w:val="single" w:sz="1" w:space="0" w:color="000000"/>
              <w:bottom w:val="single" w:sz="1" w:space="0" w:color="000000"/>
              <w:right w:val="single" w:sz="1" w:space="0" w:color="000000"/>
            </w:tcBorders>
            <w:shd w:val="clear" w:color="auto" w:fill="auto"/>
          </w:tcPr>
          <w:p w14:paraId="3450832E" w14:textId="77777777" w:rsidR="00100E8A" w:rsidRDefault="00100E8A" w:rsidP="00100E8A">
            <w:pPr>
              <w:pStyle w:val="TableContents"/>
              <w:jc w:val="center"/>
            </w:pPr>
            <w:r>
              <w:t>0</w:t>
            </w:r>
          </w:p>
        </w:tc>
        <w:tc>
          <w:tcPr>
            <w:tcW w:w="2543" w:type="dxa"/>
            <w:tcBorders>
              <w:left w:val="single" w:sz="1" w:space="0" w:color="000000"/>
              <w:bottom w:val="single" w:sz="1" w:space="0" w:color="000000"/>
              <w:right w:val="single" w:sz="1" w:space="0" w:color="000000"/>
            </w:tcBorders>
          </w:tcPr>
          <w:p w14:paraId="18D08C79" w14:textId="7E8F2161" w:rsidR="00100E8A" w:rsidRDefault="00100E8A" w:rsidP="00100E8A">
            <w:pPr>
              <w:pStyle w:val="TableContents"/>
              <w:jc w:val="center"/>
            </w:pPr>
            <w:r>
              <w:t>0</w:t>
            </w:r>
          </w:p>
        </w:tc>
      </w:tr>
      <w:tr w:rsidR="00100E8A" w14:paraId="596A866A" w14:textId="13A9CE35" w:rsidTr="008538E4">
        <w:trPr>
          <w:trHeight w:val="340"/>
        </w:trPr>
        <w:tc>
          <w:tcPr>
            <w:tcW w:w="3108" w:type="dxa"/>
            <w:tcBorders>
              <w:left w:val="single" w:sz="1" w:space="0" w:color="000000"/>
              <w:bottom w:val="single" w:sz="1" w:space="0" w:color="000000"/>
            </w:tcBorders>
            <w:shd w:val="clear" w:color="auto" w:fill="auto"/>
          </w:tcPr>
          <w:p w14:paraId="1F0E43CE" w14:textId="77777777" w:rsidR="00100E8A" w:rsidRDefault="00100E8A" w:rsidP="00100E8A">
            <w:pPr>
              <w:spacing w:line="360" w:lineRule="auto"/>
              <w:jc w:val="center"/>
            </w:pPr>
            <w:r>
              <w:rPr>
                <w:lang w:val="en-US"/>
              </w:rPr>
              <w:t>&gt; 75</w:t>
            </w:r>
          </w:p>
        </w:tc>
        <w:tc>
          <w:tcPr>
            <w:tcW w:w="2543" w:type="dxa"/>
            <w:tcBorders>
              <w:left w:val="single" w:sz="1" w:space="0" w:color="000000"/>
              <w:bottom w:val="single" w:sz="1" w:space="0" w:color="000000"/>
              <w:right w:val="single" w:sz="1" w:space="0" w:color="000000"/>
            </w:tcBorders>
            <w:shd w:val="clear" w:color="auto" w:fill="auto"/>
          </w:tcPr>
          <w:p w14:paraId="014BF109" w14:textId="77777777" w:rsidR="00100E8A" w:rsidRDefault="00100E8A" w:rsidP="00100E8A">
            <w:pPr>
              <w:pStyle w:val="TableContents"/>
              <w:jc w:val="center"/>
            </w:pPr>
            <w:r>
              <w:t>0</w:t>
            </w:r>
          </w:p>
        </w:tc>
        <w:tc>
          <w:tcPr>
            <w:tcW w:w="2543" w:type="dxa"/>
            <w:tcBorders>
              <w:left w:val="single" w:sz="1" w:space="0" w:color="000000"/>
              <w:bottom w:val="single" w:sz="1" w:space="0" w:color="000000"/>
              <w:right w:val="single" w:sz="1" w:space="0" w:color="000000"/>
            </w:tcBorders>
          </w:tcPr>
          <w:p w14:paraId="74588F55" w14:textId="5400931A" w:rsidR="00100E8A" w:rsidRDefault="00100E8A" w:rsidP="00100E8A">
            <w:pPr>
              <w:pStyle w:val="TableContents"/>
              <w:jc w:val="center"/>
            </w:pPr>
            <w:r>
              <w:t>0</w:t>
            </w:r>
          </w:p>
        </w:tc>
      </w:tr>
    </w:tbl>
    <w:p w14:paraId="1267D258" w14:textId="77777777" w:rsidR="0035631A" w:rsidRDefault="0035631A" w:rsidP="00937145">
      <w:pPr>
        <w:shd w:val="clear" w:color="auto" w:fill="FFFFFF"/>
        <w:spacing w:line="360" w:lineRule="auto"/>
        <w:ind w:firstLine="709"/>
      </w:pPr>
    </w:p>
    <w:p w14:paraId="7B275856" w14:textId="77777777" w:rsidR="00066214" w:rsidRDefault="00066214">
      <w:pPr>
        <w:shd w:val="clear" w:color="auto" w:fill="FFFFFF"/>
        <w:spacing w:line="360" w:lineRule="auto"/>
      </w:pPr>
    </w:p>
    <w:p w14:paraId="100BFE22" w14:textId="77777777" w:rsidR="00B83D84" w:rsidRDefault="00B83D84">
      <w:pPr>
        <w:shd w:val="clear" w:color="auto" w:fill="FFFFFF"/>
        <w:spacing w:line="360" w:lineRule="auto"/>
      </w:pPr>
    </w:p>
    <w:p w14:paraId="2F74DCDF" w14:textId="77777777" w:rsidR="00066214" w:rsidRDefault="00066214">
      <w:pPr>
        <w:shd w:val="clear" w:color="auto" w:fill="FFFFFF"/>
        <w:spacing w:line="360" w:lineRule="auto"/>
        <w:rPr>
          <w:b/>
          <w:bCs/>
        </w:rPr>
      </w:pPr>
      <w:r>
        <w:tab/>
      </w:r>
      <w:proofErr w:type="spellStart"/>
      <w:r>
        <w:t>Intocmit</w:t>
      </w:r>
      <w:proofErr w:type="spellEnd"/>
    </w:p>
    <w:p w14:paraId="314A13C8" w14:textId="77777777" w:rsidR="00066214" w:rsidRDefault="00066214">
      <w:pPr>
        <w:shd w:val="clear" w:color="auto" w:fill="FFFFFF"/>
        <w:spacing w:line="360" w:lineRule="auto"/>
        <w:ind w:firstLine="708"/>
      </w:pPr>
      <w:r>
        <w:rPr>
          <w:b/>
          <w:bCs/>
        </w:rPr>
        <w:tab/>
        <w:t xml:space="preserve">Drd. Ing. Marius Joldea </w:t>
      </w:r>
    </w:p>
    <w:p w14:paraId="01E59F0D" w14:textId="77777777" w:rsidR="00066214" w:rsidRDefault="00066214">
      <w:pPr>
        <w:spacing w:line="360" w:lineRule="auto"/>
      </w:pPr>
    </w:p>
    <w:p w14:paraId="0EDB2ECE" w14:textId="77777777" w:rsidR="00B573B0" w:rsidRPr="00B87E4F" w:rsidRDefault="00B573B0" w:rsidP="00B573B0">
      <w:pPr>
        <w:spacing w:line="360" w:lineRule="auto"/>
        <w:jc w:val="center"/>
        <w:rPr>
          <w:b/>
          <w:bCs/>
          <w:i/>
          <w:iCs/>
          <w:u w:val="single"/>
        </w:rPr>
      </w:pPr>
      <w:r w:rsidRPr="00B87E4F">
        <w:rPr>
          <w:b/>
          <w:bCs/>
          <w:i/>
          <w:iCs/>
          <w:u w:val="single"/>
        </w:rPr>
        <w:t xml:space="preserve">Expert Principal </w:t>
      </w:r>
      <w:r>
        <w:rPr>
          <w:b/>
          <w:bCs/>
          <w:i/>
          <w:iCs/>
          <w:u w:val="single"/>
        </w:rPr>
        <w:t xml:space="preserve">- </w:t>
      </w:r>
      <w:r w:rsidRPr="00B87E4F">
        <w:rPr>
          <w:b/>
          <w:bCs/>
          <w:i/>
          <w:iCs/>
          <w:u w:val="single"/>
        </w:rPr>
        <w:t>Atestat pentru elaborarea Studiilor de Evaluarea și Gestionarea Zgomotului Ambiant, conform Certificatului de Atestare nr. 184 / 2022.</w:t>
      </w:r>
    </w:p>
    <w:p w14:paraId="66EB574D" w14:textId="77777777" w:rsidR="007A614B" w:rsidRDefault="00066214" w:rsidP="000312C6">
      <w:pPr>
        <w:shd w:val="clear" w:color="auto" w:fill="FFFFFF"/>
        <w:spacing w:line="360" w:lineRule="auto"/>
        <w:ind w:firstLine="708"/>
        <w:jc w:val="center"/>
      </w:pPr>
      <w:r>
        <w:tab/>
      </w:r>
    </w:p>
    <w:p w14:paraId="09B937DB" w14:textId="77777777" w:rsidR="007A614B" w:rsidRDefault="007A614B" w:rsidP="000312C6">
      <w:pPr>
        <w:shd w:val="clear" w:color="auto" w:fill="FFFFFF"/>
        <w:spacing w:line="360" w:lineRule="auto"/>
        <w:ind w:firstLine="708"/>
        <w:jc w:val="center"/>
      </w:pPr>
    </w:p>
    <w:p w14:paraId="28760740" w14:textId="77777777" w:rsidR="007A614B" w:rsidRDefault="007A614B" w:rsidP="000312C6">
      <w:pPr>
        <w:shd w:val="clear" w:color="auto" w:fill="FFFFFF"/>
        <w:spacing w:line="360" w:lineRule="auto"/>
        <w:ind w:firstLine="708"/>
        <w:jc w:val="center"/>
      </w:pPr>
    </w:p>
    <w:p w14:paraId="64083BBD" w14:textId="03484165" w:rsidR="007A614B" w:rsidRDefault="007A614B" w:rsidP="000312C6">
      <w:pPr>
        <w:shd w:val="clear" w:color="auto" w:fill="FFFFFF"/>
        <w:spacing w:line="360" w:lineRule="auto"/>
        <w:ind w:firstLine="708"/>
        <w:jc w:val="center"/>
      </w:pPr>
    </w:p>
    <w:p w14:paraId="06016E13" w14:textId="7FE89316" w:rsidR="009E61F0" w:rsidRDefault="009E61F0" w:rsidP="000312C6">
      <w:pPr>
        <w:shd w:val="clear" w:color="auto" w:fill="FFFFFF"/>
        <w:spacing w:line="360" w:lineRule="auto"/>
        <w:ind w:firstLine="708"/>
        <w:jc w:val="center"/>
      </w:pPr>
    </w:p>
    <w:p w14:paraId="185FAF11" w14:textId="29CBE217" w:rsidR="009E61F0" w:rsidRDefault="009E61F0" w:rsidP="000312C6">
      <w:pPr>
        <w:shd w:val="clear" w:color="auto" w:fill="FFFFFF"/>
        <w:spacing w:line="360" w:lineRule="auto"/>
        <w:ind w:firstLine="708"/>
        <w:jc w:val="center"/>
      </w:pPr>
    </w:p>
    <w:p w14:paraId="0DAD47B4" w14:textId="4BA47279" w:rsidR="009E61F0" w:rsidRDefault="009E61F0" w:rsidP="000312C6">
      <w:pPr>
        <w:shd w:val="clear" w:color="auto" w:fill="FFFFFF"/>
        <w:spacing w:line="360" w:lineRule="auto"/>
        <w:ind w:firstLine="708"/>
        <w:jc w:val="center"/>
      </w:pPr>
    </w:p>
    <w:p w14:paraId="7EC85AA1" w14:textId="6749C80C" w:rsidR="009E61F0" w:rsidRDefault="009E61F0" w:rsidP="000312C6">
      <w:pPr>
        <w:shd w:val="clear" w:color="auto" w:fill="FFFFFF"/>
        <w:spacing w:line="360" w:lineRule="auto"/>
        <w:ind w:firstLine="708"/>
        <w:jc w:val="center"/>
      </w:pPr>
    </w:p>
    <w:p w14:paraId="148C746A" w14:textId="6B5ACA3E" w:rsidR="009E61F0" w:rsidRDefault="009E61F0" w:rsidP="000312C6">
      <w:pPr>
        <w:shd w:val="clear" w:color="auto" w:fill="FFFFFF"/>
        <w:spacing w:line="360" w:lineRule="auto"/>
        <w:ind w:firstLine="708"/>
        <w:jc w:val="center"/>
      </w:pPr>
    </w:p>
    <w:p w14:paraId="150D8E28" w14:textId="44136215" w:rsidR="009E61F0" w:rsidRDefault="009E61F0" w:rsidP="000312C6">
      <w:pPr>
        <w:shd w:val="clear" w:color="auto" w:fill="FFFFFF"/>
        <w:spacing w:line="360" w:lineRule="auto"/>
        <w:ind w:firstLine="708"/>
        <w:jc w:val="center"/>
      </w:pPr>
    </w:p>
    <w:p w14:paraId="36A69965" w14:textId="30578265" w:rsidR="009E61F0" w:rsidRDefault="009E61F0" w:rsidP="000312C6">
      <w:pPr>
        <w:shd w:val="clear" w:color="auto" w:fill="FFFFFF"/>
        <w:spacing w:line="360" w:lineRule="auto"/>
        <w:ind w:firstLine="708"/>
        <w:jc w:val="center"/>
      </w:pPr>
    </w:p>
    <w:p w14:paraId="28323A34" w14:textId="29EFAABE" w:rsidR="009E61F0" w:rsidRDefault="009E61F0" w:rsidP="000312C6">
      <w:pPr>
        <w:shd w:val="clear" w:color="auto" w:fill="FFFFFF"/>
        <w:spacing w:line="360" w:lineRule="auto"/>
        <w:ind w:firstLine="708"/>
        <w:jc w:val="center"/>
      </w:pPr>
    </w:p>
    <w:p w14:paraId="6A760A4C" w14:textId="4D75E631" w:rsidR="009E61F0" w:rsidRDefault="009E61F0" w:rsidP="000312C6">
      <w:pPr>
        <w:shd w:val="clear" w:color="auto" w:fill="FFFFFF"/>
        <w:spacing w:line="360" w:lineRule="auto"/>
        <w:ind w:firstLine="708"/>
        <w:jc w:val="center"/>
      </w:pPr>
    </w:p>
    <w:p w14:paraId="3F0CC4CF" w14:textId="77777777" w:rsidR="009E61F0" w:rsidRDefault="009E61F0" w:rsidP="000312C6">
      <w:pPr>
        <w:shd w:val="clear" w:color="auto" w:fill="FFFFFF"/>
        <w:spacing w:line="360" w:lineRule="auto"/>
        <w:ind w:firstLine="708"/>
        <w:jc w:val="center"/>
      </w:pPr>
    </w:p>
    <w:p w14:paraId="2947ED6F" w14:textId="5300E2C3" w:rsidR="000312C6" w:rsidRPr="004D49F7" w:rsidRDefault="000312C6" w:rsidP="000312C6">
      <w:pPr>
        <w:shd w:val="clear" w:color="auto" w:fill="FFFFFF"/>
        <w:spacing w:line="360" w:lineRule="auto"/>
        <w:ind w:firstLine="708"/>
        <w:jc w:val="center"/>
        <w:rPr>
          <w:rFonts w:cs="Arial"/>
          <w:b/>
          <w:bCs/>
          <w:kern w:val="2"/>
          <w:sz w:val="72"/>
          <w:szCs w:val="72"/>
          <w:lang w:eastAsia="ro-RO"/>
        </w:rPr>
      </w:pPr>
      <w:r w:rsidRPr="004D49F7">
        <w:rPr>
          <w:rFonts w:cs="Arial"/>
          <w:b/>
          <w:bCs/>
          <w:sz w:val="72"/>
          <w:szCs w:val="72"/>
        </w:rPr>
        <w:t>ANEXE</w:t>
      </w:r>
    </w:p>
    <w:p w14:paraId="476C79E4" w14:textId="77777777" w:rsidR="000312C6" w:rsidRDefault="000312C6" w:rsidP="000312C6">
      <w:pPr>
        <w:spacing w:line="360" w:lineRule="auto"/>
        <w:rPr>
          <w:b/>
          <w:u w:val="single"/>
        </w:rPr>
      </w:pPr>
      <w:r>
        <w:rPr>
          <w:b/>
          <w:u w:val="single"/>
        </w:rPr>
        <w:t>Opis:</w:t>
      </w:r>
    </w:p>
    <w:p w14:paraId="278CED02" w14:textId="77777777" w:rsidR="000312C6" w:rsidRDefault="000312C6" w:rsidP="000312C6">
      <w:pPr>
        <w:spacing w:line="360" w:lineRule="auto"/>
      </w:pPr>
      <w:r>
        <w:t xml:space="preserve">- Harta de Conflict - Indicator </w:t>
      </w:r>
      <w:proofErr w:type="spellStart"/>
      <w:r>
        <w:t>Lzsn</w:t>
      </w:r>
      <w:proofErr w:type="spellEnd"/>
      <w:r>
        <w:t>, scara 1:50.000</w:t>
      </w:r>
    </w:p>
    <w:p w14:paraId="646D1CA6" w14:textId="77777777" w:rsidR="000312C6" w:rsidRDefault="000312C6" w:rsidP="000312C6">
      <w:pPr>
        <w:spacing w:line="360" w:lineRule="auto"/>
      </w:pPr>
      <w:r>
        <w:t xml:space="preserve">- Harta de Conflict - Indicator </w:t>
      </w:r>
      <w:proofErr w:type="spellStart"/>
      <w:r>
        <w:t>L</w:t>
      </w:r>
      <w:r>
        <w:rPr>
          <w:vertAlign w:val="subscript"/>
        </w:rPr>
        <w:t>noapte</w:t>
      </w:r>
      <w:proofErr w:type="spellEnd"/>
      <w:r>
        <w:t>, scara 1:50.000</w:t>
      </w:r>
    </w:p>
    <w:p w14:paraId="0E1601D6" w14:textId="397C4506" w:rsidR="001558AF" w:rsidRDefault="001558AF" w:rsidP="000312C6">
      <w:pPr>
        <w:spacing w:line="360" w:lineRule="auto"/>
      </w:pPr>
      <w:r>
        <w:t xml:space="preserve">- Documente statistice generate de pachetul software </w:t>
      </w:r>
      <w:proofErr w:type="spellStart"/>
      <w:r>
        <w:t>SoundPlan</w:t>
      </w:r>
      <w:proofErr w:type="spellEnd"/>
    </w:p>
    <w:p w14:paraId="0ACBCC14" w14:textId="4760D76F" w:rsidR="001558AF" w:rsidRDefault="001558AF" w:rsidP="000312C6">
      <w:pPr>
        <w:spacing w:line="360" w:lineRule="auto"/>
      </w:pPr>
    </w:p>
    <w:p w14:paraId="693591B1" w14:textId="77777777" w:rsidR="001558AF" w:rsidRDefault="001558AF" w:rsidP="000312C6">
      <w:pPr>
        <w:spacing w:line="360" w:lineRule="auto"/>
      </w:pPr>
    </w:p>
    <w:p w14:paraId="61135C75" w14:textId="5D8BC1AC" w:rsidR="00066214" w:rsidRDefault="00066214">
      <w:pPr>
        <w:spacing w:line="360" w:lineRule="auto"/>
      </w:pPr>
    </w:p>
    <w:sectPr w:rsidR="00066214">
      <w:headerReference w:type="default" r:id="rId11"/>
      <w:footerReference w:type="default" r:id="rId12"/>
      <w:pgSz w:w="11906" w:h="16838"/>
      <w:pgMar w:top="1653" w:right="1134" w:bottom="1722" w:left="1134" w:header="1134" w:footer="1134"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B94FB" w14:textId="77777777" w:rsidR="001A2FAC" w:rsidRDefault="001A2FAC">
      <w:r>
        <w:separator/>
      </w:r>
    </w:p>
  </w:endnote>
  <w:endnote w:type="continuationSeparator" w:id="0">
    <w:p w14:paraId="2EF38B61" w14:textId="77777777" w:rsidR="001A2FAC" w:rsidRDefault="001A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MS PGothic"/>
    <w:charset w:val="00"/>
    <w:family w:val="swiss"/>
    <w:pitch w:val="default"/>
  </w:font>
  <w:font w:name="TimesNewRomanPSMT">
    <w:altName w:val="MS Gothic"/>
    <w:charset w:val="00"/>
    <w:family w:val="roman"/>
    <w:pitch w:val="default"/>
    <w:sig w:usb0="00000003" w:usb1="08070000" w:usb2="00000010" w:usb3="00000000" w:csb0="00020001" w:csb1="00000000"/>
  </w:font>
  <w:font w:name="TimesNewRomanPS-BoldMT">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710D" w14:textId="77777777" w:rsidR="00066214" w:rsidRDefault="00066214">
    <w:pPr>
      <w:pStyle w:val="Subsol"/>
      <w:pBdr>
        <w:top w:val="single" w:sz="1" w:space="1" w:color="000000"/>
      </w:pBdr>
    </w:pPr>
    <w:r>
      <w:rPr>
        <w:b/>
        <w:bCs/>
        <w:i/>
        <w:iCs/>
        <w:sz w:val="20"/>
        <w:szCs w:val="20"/>
      </w:rPr>
      <w:t>SC ACUSTIC EXPERT SRL</w:t>
    </w:r>
    <w:r>
      <w:rPr>
        <w:i/>
        <w:iCs/>
      </w:rPr>
      <w:tab/>
    </w:r>
    <w:hyperlink r:id="rId1" w:history="1">
      <w:r>
        <w:rPr>
          <w:rStyle w:val="Hyperlink"/>
          <w:i/>
          <w:iCs/>
          <w:sz w:val="22"/>
          <w:szCs w:val="22"/>
        </w:rPr>
        <w:t>www.acousticexpert.ro</w:t>
      </w:r>
    </w:hyperlink>
    <w:r>
      <w:tab/>
    </w:r>
    <w:r>
      <w:fldChar w:fldCharType="begin"/>
    </w:r>
    <w:r>
      <w:instrText xml:space="preserve"> PAGE </w:instrText>
    </w:r>
    <w:r>
      <w:fldChar w:fldCharType="separate"/>
    </w:r>
    <w:r w:rsidR="00133C41">
      <w:rPr>
        <w:noProof/>
      </w:rPr>
      <w:t>21</w:t>
    </w:r>
    <w:r>
      <w:fldChar w:fldCharType="end"/>
    </w:r>
    <w:r>
      <w:t>/</w:t>
    </w:r>
    <w:r>
      <w:fldChar w:fldCharType="begin"/>
    </w:r>
    <w:r>
      <w:instrText xml:space="preserve"> NUMPAGES \*Arabic </w:instrText>
    </w:r>
    <w:r>
      <w:fldChar w:fldCharType="separate"/>
    </w:r>
    <w:r w:rsidR="00133C4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53492" w14:textId="77777777" w:rsidR="001A2FAC" w:rsidRDefault="001A2FAC">
      <w:r>
        <w:separator/>
      </w:r>
    </w:p>
  </w:footnote>
  <w:footnote w:type="continuationSeparator" w:id="0">
    <w:p w14:paraId="4ED4082F" w14:textId="77777777" w:rsidR="001A2FAC" w:rsidRDefault="001A2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7FBC1" w14:textId="5EBB9191" w:rsidR="00066214" w:rsidRDefault="003359B2">
    <w:pPr>
      <w:pStyle w:val="Antet"/>
      <w:pBdr>
        <w:bottom w:val="single" w:sz="1" w:space="1" w:color="000000"/>
      </w:pBdr>
      <w:jc w:val="center"/>
    </w:pPr>
    <w:r>
      <w:rPr>
        <w:i/>
        <w:iCs/>
        <w:sz w:val="18"/>
        <w:szCs w:val="18"/>
      </w:rPr>
      <w:t>Raport privind evaluarea rez</w:t>
    </w:r>
    <w:r w:rsidR="00066214">
      <w:rPr>
        <w:i/>
        <w:iCs/>
        <w:sz w:val="18"/>
        <w:szCs w:val="18"/>
      </w:rPr>
      <w:t xml:space="preserve">ultatelor obținute prin cartarea de zgomot pentru Aeroportul Internațional </w:t>
    </w:r>
    <w:r w:rsidR="007B25BC">
      <w:rPr>
        <w:i/>
        <w:iCs/>
        <w:sz w:val="18"/>
        <w:szCs w:val="18"/>
      </w:rPr>
      <w:t>Avram Iancu Cluj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4"/>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E4BEF7EC"/>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6"/>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1C936A08"/>
    <w:multiLevelType w:val="hybridMultilevel"/>
    <w:tmpl w:val="00900B24"/>
    <w:lvl w:ilvl="0" w:tplc="EF5AE77C">
      <w:start w:val="5"/>
      <w:numFmt w:val="bullet"/>
      <w:lvlText w:val="-"/>
      <w:lvlJc w:val="left"/>
      <w:pPr>
        <w:ind w:left="720" w:hanging="360"/>
      </w:pPr>
      <w:rPr>
        <w:rFonts w:ascii="Times New Roman" w:eastAsia="Lucida Sans Unicod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80E9D"/>
    <w:multiLevelType w:val="hybridMultilevel"/>
    <w:tmpl w:val="9B441F54"/>
    <w:lvl w:ilvl="0" w:tplc="416423C6">
      <w:start w:val="1"/>
      <w:numFmt w:val="decimal"/>
      <w:lvlText w:val="%1."/>
      <w:lvlJc w:val="left"/>
      <w:pPr>
        <w:ind w:left="4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47CA304">
      <w:start w:val="1"/>
      <w:numFmt w:val="lowerLetter"/>
      <w:lvlText w:val="%2"/>
      <w:lvlJc w:val="left"/>
      <w:pPr>
        <w:ind w:left="130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884046A">
      <w:start w:val="1"/>
      <w:numFmt w:val="lowerRoman"/>
      <w:lvlText w:val="%3"/>
      <w:lvlJc w:val="left"/>
      <w:pPr>
        <w:ind w:left="202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C503E48">
      <w:start w:val="1"/>
      <w:numFmt w:val="decimal"/>
      <w:lvlText w:val="%4"/>
      <w:lvlJc w:val="left"/>
      <w:pPr>
        <w:ind w:left="274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E40AE7B6">
      <w:start w:val="1"/>
      <w:numFmt w:val="lowerLetter"/>
      <w:lvlText w:val="%5"/>
      <w:lvlJc w:val="left"/>
      <w:pPr>
        <w:ind w:left="34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5ECBC02">
      <w:start w:val="1"/>
      <w:numFmt w:val="lowerRoman"/>
      <w:lvlText w:val="%6"/>
      <w:lvlJc w:val="left"/>
      <w:pPr>
        <w:ind w:left="418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AC01D9A">
      <w:start w:val="1"/>
      <w:numFmt w:val="decimal"/>
      <w:lvlText w:val="%7"/>
      <w:lvlJc w:val="left"/>
      <w:pPr>
        <w:ind w:left="490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E76B252">
      <w:start w:val="1"/>
      <w:numFmt w:val="lowerLetter"/>
      <w:lvlText w:val="%8"/>
      <w:lvlJc w:val="left"/>
      <w:pPr>
        <w:ind w:left="562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D48ABDE">
      <w:start w:val="1"/>
      <w:numFmt w:val="lowerRoman"/>
      <w:lvlText w:val="%9"/>
      <w:lvlJc w:val="left"/>
      <w:pPr>
        <w:ind w:left="634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num w:numId="1" w16cid:durableId="484009945">
    <w:abstractNumId w:val="0"/>
  </w:num>
  <w:num w:numId="2" w16cid:durableId="1090663876">
    <w:abstractNumId w:val="1"/>
  </w:num>
  <w:num w:numId="3" w16cid:durableId="1729452309">
    <w:abstractNumId w:val="2"/>
  </w:num>
  <w:num w:numId="4" w16cid:durableId="864175278">
    <w:abstractNumId w:val="3"/>
  </w:num>
  <w:num w:numId="5" w16cid:durableId="2140688188">
    <w:abstractNumId w:val="4"/>
  </w:num>
  <w:num w:numId="6" w16cid:durableId="2019769920">
    <w:abstractNumId w:val="5"/>
  </w:num>
  <w:num w:numId="7" w16cid:durableId="156269250">
    <w:abstractNumId w:val="7"/>
  </w:num>
  <w:num w:numId="8" w16cid:durableId="4875504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81D"/>
    <w:rsid w:val="000223EB"/>
    <w:rsid w:val="000312C6"/>
    <w:rsid w:val="00033C8C"/>
    <w:rsid w:val="00044382"/>
    <w:rsid w:val="00061733"/>
    <w:rsid w:val="00066214"/>
    <w:rsid w:val="00067DCD"/>
    <w:rsid w:val="00082150"/>
    <w:rsid w:val="00094C3A"/>
    <w:rsid w:val="000A30A3"/>
    <w:rsid w:val="000E17C5"/>
    <w:rsid w:val="000F3DBE"/>
    <w:rsid w:val="001003C3"/>
    <w:rsid w:val="00100E8A"/>
    <w:rsid w:val="001077A9"/>
    <w:rsid w:val="00117AF0"/>
    <w:rsid w:val="00133C41"/>
    <w:rsid w:val="00136D9A"/>
    <w:rsid w:val="00141C0D"/>
    <w:rsid w:val="001512BF"/>
    <w:rsid w:val="001558AF"/>
    <w:rsid w:val="00170C52"/>
    <w:rsid w:val="00174066"/>
    <w:rsid w:val="00177815"/>
    <w:rsid w:val="0018034C"/>
    <w:rsid w:val="001A2FAC"/>
    <w:rsid w:val="001A5285"/>
    <w:rsid w:val="001B5AB4"/>
    <w:rsid w:val="001C3489"/>
    <w:rsid w:val="001D1177"/>
    <w:rsid w:val="001D3EA2"/>
    <w:rsid w:val="001D6BEA"/>
    <w:rsid w:val="001F1DD1"/>
    <w:rsid w:val="00200C98"/>
    <w:rsid w:val="0020246A"/>
    <w:rsid w:val="00232121"/>
    <w:rsid w:val="0025516C"/>
    <w:rsid w:val="00260BAA"/>
    <w:rsid w:val="002B4E66"/>
    <w:rsid w:val="002C141D"/>
    <w:rsid w:val="002E521B"/>
    <w:rsid w:val="00304BEC"/>
    <w:rsid w:val="003058F9"/>
    <w:rsid w:val="003359B2"/>
    <w:rsid w:val="00341506"/>
    <w:rsid w:val="00346D24"/>
    <w:rsid w:val="0035631A"/>
    <w:rsid w:val="0035633F"/>
    <w:rsid w:val="00357F23"/>
    <w:rsid w:val="00357F64"/>
    <w:rsid w:val="003637A5"/>
    <w:rsid w:val="00371950"/>
    <w:rsid w:val="00373BCF"/>
    <w:rsid w:val="0038424F"/>
    <w:rsid w:val="00386331"/>
    <w:rsid w:val="00387336"/>
    <w:rsid w:val="003908FC"/>
    <w:rsid w:val="003A082F"/>
    <w:rsid w:val="003B4FF2"/>
    <w:rsid w:val="003C00EF"/>
    <w:rsid w:val="003C24B9"/>
    <w:rsid w:val="003D296C"/>
    <w:rsid w:val="003F7A7B"/>
    <w:rsid w:val="0040744A"/>
    <w:rsid w:val="0042294E"/>
    <w:rsid w:val="00433C89"/>
    <w:rsid w:val="0046122C"/>
    <w:rsid w:val="004733E2"/>
    <w:rsid w:val="004A171E"/>
    <w:rsid w:val="004C3D5E"/>
    <w:rsid w:val="004D49F7"/>
    <w:rsid w:val="004D6250"/>
    <w:rsid w:val="004D66BA"/>
    <w:rsid w:val="004E1D7C"/>
    <w:rsid w:val="004F78F4"/>
    <w:rsid w:val="0051438C"/>
    <w:rsid w:val="005175B0"/>
    <w:rsid w:val="005222F6"/>
    <w:rsid w:val="00523083"/>
    <w:rsid w:val="00530F66"/>
    <w:rsid w:val="00534386"/>
    <w:rsid w:val="00543727"/>
    <w:rsid w:val="00543A63"/>
    <w:rsid w:val="00577ED9"/>
    <w:rsid w:val="00580157"/>
    <w:rsid w:val="005827F9"/>
    <w:rsid w:val="00586FEE"/>
    <w:rsid w:val="005A2530"/>
    <w:rsid w:val="005A2D80"/>
    <w:rsid w:val="005C1784"/>
    <w:rsid w:val="005C18EC"/>
    <w:rsid w:val="005F1352"/>
    <w:rsid w:val="00603F2B"/>
    <w:rsid w:val="00606C9A"/>
    <w:rsid w:val="006137B1"/>
    <w:rsid w:val="00620601"/>
    <w:rsid w:val="0062640C"/>
    <w:rsid w:val="00646009"/>
    <w:rsid w:val="006A12DE"/>
    <w:rsid w:val="006B758F"/>
    <w:rsid w:val="006C6919"/>
    <w:rsid w:val="007143D1"/>
    <w:rsid w:val="007253D6"/>
    <w:rsid w:val="007318E5"/>
    <w:rsid w:val="00733AD3"/>
    <w:rsid w:val="00744E95"/>
    <w:rsid w:val="00745EF8"/>
    <w:rsid w:val="0075011D"/>
    <w:rsid w:val="00756C03"/>
    <w:rsid w:val="007864E8"/>
    <w:rsid w:val="007A614B"/>
    <w:rsid w:val="007B25BC"/>
    <w:rsid w:val="007B6F0B"/>
    <w:rsid w:val="007D19D3"/>
    <w:rsid w:val="007D41BC"/>
    <w:rsid w:val="007F17EB"/>
    <w:rsid w:val="007F1F62"/>
    <w:rsid w:val="007F5325"/>
    <w:rsid w:val="00803B88"/>
    <w:rsid w:val="008050EE"/>
    <w:rsid w:val="00816FC0"/>
    <w:rsid w:val="008527CC"/>
    <w:rsid w:val="00866190"/>
    <w:rsid w:val="00866E22"/>
    <w:rsid w:val="008856DA"/>
    <w:rsid w:val="008A69BA"/>
    <w:rsid w:val="008C2B51"/>
    <w:rsid w:val="008C5713"/>
    <w:rsid w:val="008D2DB1"/>
    <w:rsid w:val="008E6A1B"/>
    <w:rsid w:val="009029D1"/>
    <w:rsid w:val="00911D4C"/>
    <w:rsid w:val="0093174B"/>
    <w:rsid w:val="00933BC7"/>
    <w:rsid w:val="00937145"/>
    <w:rsid w:val="0093784C"/>
    <w:rsid w:val="00940E85"/>
    <w:rsid w:val="009435F3"/>
    <w:rsid w:val="009467F4"/>
    <w:rsid w:val="00946C03"/>
    <w:rsid w:val="00951926"/>
    <w:rsid w:val="009752C5"/>
    <w:rsid w:val="009A066C"/>
    <w:rsid w:val="009A07EA"/>
    <w:rsid w:val="009A0EE1"/>
    <w:rsid w:val="009A5C55"/>
    <w:rsid w:val="009C7375"/>
    <w:rsid w:val="009E61F0"/>
    <w:rsid w:val="009F7DAB"/>
    <w:rsid w:val="00A06A03"/>
    <w:rsid w:val="00A129E5"/>
    <w:rsid w:val="00A204D5"/>
    <w:rsid w:val="00A223CE"/>
    <w:rsid w:val="00A228D2"/>
    <w:rsid w:val="00A25AFB"/>
    <w:rsid w:val="00A475D4"/>
    <w:rsid w:val="00A63215"/>
    <w:rsid w:val="00A6561B"/>
    <w:rsid w:val="00A66D68"/>
    <w:rsid w:val="00A950DF"/>
    <w:rsid w:val="00AD25DB"/>
    <w:rsid w:val="00AD5B53"/>
    <w:rsid w:val="00AE0F3F"/>
    <w:rsid w:val="00AE6D4E"/>
    <w:rsid w:val="00AF20C0"/>
    <w:rsid w:val="00B122BE"/>
    <w:rsid w:val="00B24D30"/>
    <w:rsid w:val="00B573B0"/>
    <w:rsid w:val="00B61DFC"/>
    <w:rsid w:val="00B76D37"/>
    <w:rsid w:val="00B83D84"/>
    <w:rsid w:val="00B914A6"/>
    <w:rsid w:val="00BE2DE2"/>
    <w:rsid w:val="00C10076"/>
    <w:rsid w:val="00C26A43"/>
    <w:rsid w:val="00C3146C"/>
    <w:rsid w:val="00C40853"/>
    <w:rsid w:val="00C41894"/>
    <w:rsid w:val="00C53CED"/>
    <w:rsid w:val="00C93CDA"/>
    <w:rsid w:val="00CA3ACA"/>
    <w:rsid w:val="00CA3D86"/>
    <w:rsid w:val="00CB5A6F"/>
    <w:rsid w:val="00CC504F"/>
    <w:rsid w:val="00D06B71"/>
    <w:rsid w:val="00D1262B"/>
    <w:rsid w:val="00D22D33"/>
    <w:rsid w:val="00D3200B"/>
    <w:rsid w:val="00D35D62"/>
    <w:rsid w:val="00D70B67"/>
    <w:rsid w:val="00D902E0"/>
    <w:rsid w:val="00D97F7C"/>
    <w:rsid w:val="00DB0D22"/>
    <w:rsid w:val="00DB38C8"/>
    <w:rsid w:val="00DC3C58"/>
    <w:rsid w:val="00DD5270"/>
    <w:rsid w:val="00DF06D9"/>
    <w:rsid w:val="00E002DF"/>
    <w:rsid w:val="00E11598"/>
    <w:rsid w:val="00E4338B"/>
    <w:rsid w:val="00E614E5"/>
    <w:rsid w:val="00E93690"/>
    <w:rsid w:val="00EA021C"/>
    <w:rsid w:val="00EA3E66"/>
    <w:rsid w:val="00EA42CC"/>
    <w:rsid w:val="00ED0A48"/>
    <w:rsid w:val="00ED14E3"/>
    <w:rsid w:val="00ED4E9D"/>
    <w:rsid w:val="00EE55B3"/>
    <w:rsid w:val="00EE781D"/>
    <w:rsid w:val="00F26207"/>
    <w:rsid w:val="00F41DDF"/>
    <w:rsid w:val="00F6435E"/>
    <w:rsid w:val="00F66020"/>
    <w:rsid w:val="00F67457"/>
    <w:rsid w:val="00F84F67"/>
    <w:rsid w:val="00F9014C"/>
    <w:rsid w:val="00FA2623"/>
    <w:rsid w:val="00FA7578"/>
    <w:rsid w:val="00FB2821"/>
    <w:rsid w:val="00FD12AF"/>
    <w:rsid w:val="00FD5310"/>
    <w:rsid w:val="00FE2638"/>
    <w:rsid w:val="00FE423C"/>
    <w:rsid w:val="00FF7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EF39A9"/>
  <w15:chartTrackingRefBased/>
  <w15:docId w15:val="{43A6F10A-066A-4AD3-8070-A73559F4C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Lucida Sans Unicode"/>
      <w:kern w:val="1"/>
      <w:sz w:val="24"/>
      <w:szCs w:val="24"/>
      <w:lang w:val="ro-RO"/>
    </w:rPr>
  </w:style>
  <w:style w:type="paragraph" w:styleId="Titlu1">
    <w:name w:val="heading 1"/>
    <w:basedOn w:val="Normal"/>
    <w:next w:val="Normal"/>
    <w:link w:val="Titlu1Caracter"/>
    <w:uiPriority w:val="9"/>
    <w:qFormat/>
    <w:rsid w:val="00373BCF"/>
    <w:pPr>
      <w:keepNext/>
      <w:spacing w:before="240" w:after="60"/>
      <w:outlineLvl w:val="0"/>
    </w:pPr>
    <w:rPr>
      <w:rFonts w:ascii="Calibri Light" w:eastAsia="Times New Roman" w:hAnsi="Calibri Light"/>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NumberingSymbols">
    <w:name w:val="Numbering Symbols"/>
  </w:style>
  <w:style w:type="character" w:styleId="Hyperlink">
    <w:name w:val="Hyperlink"/>
    <w:rPr>
      <w:color w:val="000080"/>
      <w:u w:val="single"/>
    </w:rPr>
  </w:style>
  <w:style w:type="character" w:customStyle="1" w:styleId="Fontdeparagrafimplicit1">
    <w:name w:val="Font de paragraf implicit1"/>
  </w:style>
  <w:style w:type="character" w:styleId="Robust">
    <w:name w:val="Strong"/>
    <w:qFormat/>
    <w:rPr>
      <w:b/>
      <w:bCs/>
    </w:rPr>
  </w:style>
  <w:style w:type="character" w:customStyle="1" w:styleId="Bullets">
    <w:name w:val="Bullets"/>
    <w:rPr>
      <w:rFonts w:ascii="OpenSymbol" w:eastAsia="OpenSymbol" w:hAnsi="OpenSymbol" w:cs="OpenSymbol"/>
    </w:rPr>
  </w:style>
  <w:style w:type="character" w:styleId="Numrdepagin">
    <w:name w:val="page number"/>
    <w:basedOn w:val="Fontdeparagrafimplicit1"/>
  </w:style>
  <w:style w:type="paragraph" w:customStyle="1" w:styleId="Heading">
    <w:name w:val="Heading"/>
    <w:basedOn w:val="Normal"/>
    <w:next w:val="Corptext"/>
    <w:pPr>
      <w:keepNext/>
      <w:spacing w:before="240" w:after="120"/>
    </w:pPr>
    <w:rPr>
      <w:rFonts w:ascii="Arial" w:eastAsia="MS Mincho" w:hAnsi="Arial" w:cs="Tahoma"/>
      <w:sz w:val="28"/>
      <w:szCs w:val="28"/>
    </w:rPr>
  </w:style>
  <w:style w:type="paragraph" w:styleId="Corptext">
    <w:name w:val="Body Text"/>
    <w:basedOn w:val="Normal"/>
    <w:pPr>
      <w:spacing w:after="120"/>
    </w:pPr>
  </w:style>
  <w:style w:type="paragraph" w:styleId="List">
    <w:name w:val="List"/>
    <w:basedOn w:val="Corptext"/>
    <w:rPr>
      <w:rFonts w:cs="Tahoma"/>
    </w:rPr>
  </w:style>
  <w:style w:type="paragraph" w:customStyle="1" w:styleId="Legend1">
    <w:name w:val="Legendă1"/>
    <w:basedOn w:val="Normal"/>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Antet">
    <w:name w:val="header"/>
    <w:basedOn w:val="Normal"/>
    <w:pPr>
      <w:suppressLineNumbers/>
      <w:tabs>
        <w:tab w:val="center" w:pos="4818"/>
        <w:tab w:val="right" w:pos="9637"/>
      </w:tabs>
    </w:pPr>
  </w:style>
  <w:style w:type="paragraph" w:styleId="Subsol">
    <w:name w:val="footer"/>
    <w:basedOn w:val="Normal"/>
    <w:pPr>
      <w:suppressLineNumbers/>
      <w:tabs>
        <w:tab w:val="center" w:pos="4818"/>
        <w:tab w:val="right" w:pos="9637"/>
      </w:tabs>
    </w:pPr>
  </w:style>
  <w:style w:type="paragraph" w:styleId="NormalWeb">
    <w:name w:val="Normal (Web)"/>
    <w:basedOn w:val="Normal"/>
    <w:pPr>
      <w:spacing w:before="280" w:after="28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Corptext21">
    <w:name w:val="Corp text 21"/>
    <w:basedOn w:val="Normal"/>
    <w:pPr>
      <w:spacing w:after="120" w:line="480" w:lineRule="auto"/>
    </w:pPr>
  </w:style>
  <w:style w:type="paragraph" w:styleId="Indentcorptext">
    <w:name w:val="Body Text Indent"/>
    <w:basedOn w:val="Normal"/>
    <w:pPr>
      <w:ind w:firstLine="540"/>
      <w:jc w:val="both"/>
    </w:pPr>
  </w:style>
  <w:style w:type="paragraph" w:styleId="Textnotdesubsol">
    <w:name w:val="footnote text"/>
    <w:basedOn w:val="Normal"/>
    <w:pPr>
      <w:suppressLineNumbers/>
      <w:ind w:left="283" w:hanging="283"/>
    </w:pPr>
    <w:rPr>
      <w:sz w:val="20"/>
      <w:szCs w:val="20"/>
    </w:rPr>
  </w:style>
  <w:style w:type="paragraph" w:customStyle="1" w:styleId="Framecontents">
    <w:name w:val="Frame contents"/>
    <w:basedOn w:val="Corptext"/>
  </w:style>
  <w:style w:type="paragraph" w:styleId="TextnBalon">
    <w:name w:val="Balloon Text"/>
    <w:basedOn w:val="Normal"/>
    <w:link w:val="TextnBalonCaracter"/>
    <w:uiPriority w:val="99"/>
    <w:semiHidden/>
    <w:unhideWhenUsed/>
    <w:rsid w:val="003637A5"/>
    <w:rPr>
      <w:rFonts w:ascii="Segoe UI" w:hAnsi="Segoe UI" w:cs="Segoe UI"/>
      <w:sz w:val="18"/>
      <w:szCs w:val="18"/>
    </w:rPr>
  </w:style>
  <w:style w:type="character" w:customStyle="1" w:styleId="TextnBalonCaracter">
    <w:name w:val="Text în Balon Caracter"/>
    <w:link w:val="TextnBalon"/>
    <w:uiPriority w:val="99"/>
    <w:semiHidden/>
    <w:rsid w:val="003637A5"/>
    <w:rPr>
      <w:rFonts w:ascii="Segoe UI" w:eastAsia="Lucida Sans Unicode" w:hAnsi="Segoe UI" w:cs="Segoe UI"/>
      <w:kern w:val="1"/>
      <w:sz w:val="18"/>
      <w:szCs w:val="18"/>
    </w:rPr>
  </w:style>
  <w:style w:type="character" w:customStyle="1" w:styleId="Titlu1Caracter">
    <w:name w:val="Titlu 1 Caracter"/>
    <w:basedOn w:val="Fontdeparagrafimplicit"/>
    <w:link w:val="Titlu1"/>
    <w:uiPriority w:val="9"/>
    <w:rsid w:val="00373BCF"/>
    <w:rPr>
      <w:rFonts w:ascii="Calibri Light" w:hAnsi="Calibri Light"/>
      <w:b/>
      <w:bCs/>
      <w:kern w:val="32"/>
      <w:sz w:val="32"/>
      <w:szCs w:val="3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acousticexpert.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A8562-286E-4145-969B-436E735D4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2611</Words>
  <Characters>14889</Characters>
  <Application>Microsoft Office Word</Application>
  <DocSecurity>0</DocSecurity>
  <Lines>124</Lines>
  <Paragraphs>34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17466</CharactersWithSpaces>
  <SharedDoc>false</SharedDoc>
  <HLinks>
    <vt:vector size="6" baseType="variant">
      <vt:variant>
        <vt:i4>1638474</vt:i4>
      </vt:variant>
      <vt:variant>
        <vt:i4>0</vt:i4>
      </vt:variant>
      <vt:variant>
        <vt:i4>0</vt:i4>
      </vt:variant>
      <vt:variant>
        <vt:i4>5</vt:i4>
      </vt:variant>
      <vt:variant>
        <vt:lpwstr>http://www.acousticexpert.ro/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Joldea</dc:creator>
  <cp:keywords/>
  <cp:lastModifiedBy>Marius Joldea</cp:lastModifiedBy>
  <cp:revision>15</cp:revision>
  <cp:lastPrinted>2017-06-18T09:09:00Z</cp:lastPrinted>
  <dcterms:created xsi:type="dcterms:W3CDTF">2023-07-10T13:28:00Z</dcterms:created>
  <dcterms:modified xsi:type="dcterms:W3CDTF">2023-07-11T09:30:00Z</dcterms:modified>
</cp:coreProperties>
</file>